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16" w:rsidRPr="00DF7CCC" w:rsidRDefault="00527E16" w:rsidP="00527E16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DF7CCC">
        <w:rPr>
          <w:rFonts w:ascii="Arial" w:hAnsi="Arial" w:cs="Arial"/>
          <w:b/>
          <w:color w:val="000000"/>
          <w:lang w:eastAsia="ar-SA"/>
        </w:rPr>
        <w:t xml:space="preserve">Część </w:t>
      </w:r>
      <w:r>
        <w:rPr>
          <w:rFonts w:ascii="Arial" w:hAnsi="Arial" w:cs="Arial"/>
          <w:b/>
          <w:color w:val="000000"/>
          <w:lang w:eastAsia="ar-SA"/>
        </w:rPr>
        <w:t>2</w:t>
      </w:r>
      <w:r w:rsidRPr="00DF7CCC">
        <w:rPr>
          <w:rFonts w:ascii="Arial" w:hAnsi="Arial" w:cs="Arial"/>
          <w:b/>
          <w:color w:val="000000"/>
          <w:lang w:eastAsia="ar-SA"/>
        </w:rPr>
        <w:t xml:space="preserve"> </w:t>
      </w:r>
    </w:p>
    <w:p w:rsidR="00527E16" w:rsidRDefault="00527E16" w:rsidP="00527E16">
      <w:pPr>
        <w:spacing w:after="160" w:line="259" w:lineRule="auto"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Formularz techniczno – cenowy – </w:t>
      </w:r>
      <w:r w:rsidRPr="00527E16">
        <w:rPr>
          <w:rFonts w:ascii="Arial" w:hAnsi="Arial" w:cs="Arial"/>
          <w:b/>
          <w:i/>
          <w:color w:val="FF0000"/>
          <w:lang w:eastAsia="ar-SA"/>
        </w:rPr>
        <w:t>zmieniony 04/12/2017 r.</w:t>
      </w:r>
    </w:p>
    <w:p w:rsidR="00527E16" w:rsidRPr="00DF7CCC" w:rsidRDefault="00527E16" w:rsidP="00527E16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DF7CCC">
        <w:rPr>
          <w:rFonts w:ascii="Arial" w:hAnsi="Arial" w:cs="Arial"/>
          <w:b/>
          <w:bCs/>
          <w:iCs/>
        </w:rPr>
        <w:t>Dostawa profesjonaln</w:t>
      </w:r>
      <w:r>
        <w:rPr>
          <w:rFonts w:ascii="Arial" w:hAnsi="Arial" w:cs="Arial"/>
          <w:b/>
          <w:bCs/>
          <w:iCs/>
        </w:rPr>
        <w:t>ego sprzętu audio - video</w:t>
      </w:r>
    </w:p>
    <w:p w:rsidR="00527E16" w:rsidRDefault="00527E16" w:rsidP="00527E16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527E16" w:rsidRDefault="00527E16" w:rsidP="00527E16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527E16" w:rsidRPr="00696259" w:rsidRDefault="00527E16" w:rsidP="00527E16">
      <w:pPr>
        <w:spacing w:after="160" w:line="259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Oświadczam, że oferuję dostawę następującego profesjonalnego sprzętu audio – video:</w:t>
      </w:r>
    </w:p>
    <w:p w:rsidR="00527E16" w:rsidRDefault="00527E16" w:rsidP="00527E16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Lista A – miejsce dostawy </w:t>
      </w:r>
      <w:r>
        <w:rPr>
          <w:rFonts w:ascii="Arial" w:hAnsi="Arial" w:cs="Arial"/>
          <w:color w:val="000000"/>
          <w:lang w:eastAsia="ar-SA"/>
        </w:rPr>
        <w:t>Akademia Teatralna, ul. Miodowa 22/24, 00-246 Warszawa</w:t>
      </w:r>
    </w:p>
    <w:p w:rsidR="00527E16" w:rsidRDefault="00527E16" w:rsidP="00527E16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992"/>
        <w:gridCol w:w="1685"/>
        <w:gridCol w:w="910"/>
        <w:gridCol w:w="1952"/>
      </w:tblGrid>
      <w:tr w:rsidR="00527E16" w:rsidRPr="00AF7058" w:rsidTr="00CD377B">
        <w:trPr>
          <w:trHeight w:val="566"/>
        </w:trPr>
        <w:tc>
          <w:tcPr>
            <w:tcW w:w="0" w:type="auto"/>
          </w:tcPr>
          <w:p w:rsidR="00527E16" w:rsidRPr="00AF7058" w:rsidRDefault="00527E16" w:rsidP="00CD377B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992" w:type="dxa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>Sprzęt</w:t>
            </w: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 xml:space="preserve">Nazwa producenta </w:t>
            </w: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 xml:space="preserve">Cena jednostkowa brutto </w:t>
            </w:r>
          </w:p>
        </w:tc>
      </w:tr>
      <w:tr w:rsidR="00527E16" w:rsidRPr="00AF7058" w:rsidTr="00CD377B">
        <w:trPr>
          <w:trHeight w:val="729"/>
        </w:trPr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1.</w:t>
            </w:r>
          </w:p>
        </w:tc>
        <w:tc>
          <w:tcPr>
            <w:tcW w:w="3992" w:type="dxa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Projektor krótkoogniskowy</w:t>
            </w: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</w:tr>
      <w:tr w:rsidR="00527E16" w:rsidRPr="00AF7058" w:rsidTr="00CD377B">
        <w:trPr>
          <w:trHeight w:val="697"/>
        </w:trPr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2.</w:t>
            </w:r>
          </w:p>
        </w:tc>
        <w:tc>
          <w:tcPr>
            <w:tcW w:w="3992" w:type="dxa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Projektor multimedialny</w:t>
            </w: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</w:tr>
      <w:tr w:rsidR="00527E16" w:rsidRPr="00AF7058" w:rsidTr="00CD377B">
        <w:trPr>
          <w:trHeight w:val="679"/>
        </w:trPr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3</w:t>
            </w:r>
            <w:r w:rsidR="007A2365">
              <w:rPr>
                <w:rFonts w:ascii="Arial" w:hAnsi="Arial" w:cs="Arial"/>
              </w:rPr>
              <w:t>.</w:t>
            </w:r>
          </w:p>
        </w:tc>
        <w:tc>
          <w:tcPr>
            <w:tcW w:w="3992" w:type="dxa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Mikser video</w:t>
            </w: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</w:tr>
      <w:tr w:rsidR="00527E16" w:rsidRPr="00AF7058" w:rsidTr="00CD377B">
        <w:trPr>
          <w:trHeight w:val="686"/>
        </w:trPr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7058">
              <w:rPr>
                <w:rFonts w:ascii="Arial" w:hAnsi="Arial" w:cs="Arial"/>
              </w:rPr>
              <w:t>.</w:t>
            </w:r>
          </w:p>
        </w:tc>
        <w:tc>
          <w:tcPr>
            <w:tcW w:w="3992" w:type="dxa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Profesjonalny dron filmowy wyposażony w kamerę 4K</w:t>
            </w: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</w:tr>
      <w:tr w:rsidR="00527E16" w:rsidRPr="00AF7058" w:rsidTr="00CD377B">
        <w:trPr>
          <w:trHeight w:val="710"/>
        </w:trPr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7058">
              <w:rPr>
                <w:rFonts w:ascii="Arial" w:hAnsi="Arial" w:cs="Arial"/>
              </w:rPr>
              <w:t>.</w:t>
            </w:r>
          </w:p>
        </w:tc>
        <w:tc>
          <w:tcPr>
            <w:tcW w:w="3992" w:type="dxa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Media Serwer do obsługi projekcji multimedialnych</w:t>
            </w: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</w:tr>
      <w:tr w:rsidR="00527E16" w:rsidRPr="00AF7058" w:rsidTr="00CD377B">
        <w:trPr>
          <w:trHeight w:val="564"/>
        </w:trPr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F705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992" w:type="dxa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Zestaw: akcesoria do kamer filmowych</w:t>
            </w: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27E16" w:rsidRPr="00AF7058" w:rsidRDefault="00527E16" w:rsidP="00CD377B">
            <w:pPr>
              <w:rPr>
                <w:rFonts w:ascii="Arial" w:hAnsi="Arial" w:cs="Arial"/>
              </w:rPr>
            </w:pPr>
          </w:p>
        </w:tc>
      </w:tr>
    </w:tbl>
    <w:p w:rsidR="00527E16" w:rsidRDefault="00527E16" w:rsidP="00527E16">
      <w:pPr>
        <w:spacing w:after="160" w:line="259" w:lineRule="auto"/>
        <w:rPr>
          <w:rFonts w:ascii="Arial" w:hAnsi="Arial" w:cs="Arial"/>
          <w:b/>
          <w:color w:val="000000"/>
          <w:lang w:eastAsia="ar-SA"/>
        </w:rPr>
      </w:pPr>
    </w:p>
    <w:p w:rsidR="00527E16" w:rsidRPr="00AF7058" w:rsidRDefault="00527E16" w:rsidP="00527E16">
      <w:pPr>
        <w:spacing w:after="160" w:line="259" w:lineRule="auto"/>
        <w:jc w:val="both"/>
        <w:rPr>
          <w:rFonts w:ascii="Arial" w:hAnsi="Arial" w:cs="Arial"/>
          <w:color w:val="000000"/>
          <w:lang w:eastAsia="ar-SA"/>
        </w:rPr>
      </w:pPr>
      <w:r w:rsidRPr="00353C39">
        <w:rPr>
          <w:rFonts w:ascii="Arial" w:hAnsi="Arial" w:cs="Arial"/>
          <w:b/>
          <w:color w:val="000000"/>
          <w:lang w:eastAsia="ar-SA"/>
        </w:rPr>
        <w:t>Lista B</w:t>
      </w:r>
      <w:r w:rsidRPr="004C35DA">
        <w:rPr>
          <w:rFonts w:ascii="Arial" w:hAnsi="Arial" w:cs="Arial"/>
          <w:color w:val="000000"/>
          <w:lang w:eastAsia="ar-SA"/>
        </w:rPr>
        <w:t>: miejsce dostawy</w:t>
      </w:r>
      <w:r w:rsidRPr="00AF7058">
        <w:rPr>
          <w:rFonts w:ascii="Arial" w:hAnsi="Arial" w:cs="Arial"/>
          <w:color w:val="000000"/>
          <w:lang w:eastAsia="ar-SA"/>
        </w:rPr>
        <w:t xml:space="preserve"> Akademia Teatralna, </w:t>
      </w:r>
      <w:r>
        <w:rPr>
          <w:rFonts w:ascii="Arial" w:hAnsi="Arial" w:cs="Arial"/>
          <w:color w:val="000000"/>
          <w:lang w:eastAsia="ar-SA"/>
        </w:rPr>
        <w:t xml:space="preserve">Wydział Sztuki Lalkarskiej, </w:t>
      </w:r>
      <w:r>
        <w:rPr>
          <w:rFonts w:ascii="Arial" w:hAnsi="Arial" w:cs="Arial"/>
          <w:color w:val="000000"/>
          <w:lang w:eastAsia="ar-SA"/>
        </w:rPr>
        <w:br/>
      </w:r>
      <w:r w:rsidRPr="00AF7058">
        <w:rPr>
          <w:rFonts w:ascii="Arial" w:hAnsi="Arial" w:cs="Arial"/>
          <w:color w:val="000000"/>
          <w:lang w:eastAsia="ar-SA"/>
        </w:rPr>
        <w:t xml:space="preserve">ul. Sienkiewicza 14, </w:t>
      </w:r>
      <w:r>
        <w:rPr>
          <w:rFonts w:ascii="Arial" w:hAnsi="Arial" w:cs="Arial"/>
          <w:color w:val="000000"/>
          <w:lang w:eastAsia="ar-SA"/>
        </w:rPr>
        <w:t xml:space="preserve">15-092 </w:t>
      </w:r>
      <w:r w:rsidRPr="00AF7058">
        <w:rPr>
          <w:rFonts w:ascii="Arial" w:hAnsi="Arial" w:cs="Arial"/>
          <w:color w:val="000000"/>
          <w:lang w:eastAsia="ar-SA"/>
        </w:rPr>
        <w:t xml:space="preserve">Białystok </w:t>
      </w: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544"/>
        <w:gridCol w:w="1701"/>
        <w:gridCol w:w="1701"/>
        <w:gridCol w:w="1843"/>
      </w:tblGrid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Lp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Sprzęt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Nazwa producenta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Cena jednostkowa brutto</w:t>
            </w: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przenośny studyjny zestaw oświetleniowy wraz ze skrzynią transportową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zestaw halogenów 150W 24V do produkcji studyjnych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kamera sportowa do zaawansowanej rejestracji dynamicznego ruchu i dźwięku, w jakości HD, bez względu na warunki otoczenia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kamera sferyczna (360 stopni)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zestaw akcesoriów do kamery sportowej umożliwiających mobilne i wszechstronne wykorzystanie w zmiennych warunkach, zarówno studyjnych jak i na planie plenerowym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walizka do kamery do przechowywania i przewożenia sprzętu filmowego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zestaw: statyw oświetleniowy z ramieniem i głowicą do realizacji planu zdjęciowego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zestaw: statyw oświetleniowy z możliwością pracy jako „boom”, przeciwwaga – worek na piasek </w:t>
            </w:r>
            <w:r w:rsidRPr="00AF7058">
              <w:rPr>
                <w:rFonts w:ascii="Arial" w:hAnsi="Arial" w:cs="Arial"/>
                <w:sz w:val="24"/>
                <w:szCs w:val="24"/>
              </w:rPr>
              <w:t>do realizacji planu zdjęciowego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przenośny zestaw statywowy zwieszenia teł do realizacji planu zdjęciowego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zestaw teł kolorowych jednobarwnych do realizacji planu zdjęciowego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ekran ramowy 4:3 do projekcji dwustronnej do realizacji projekcji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E16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E16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E16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komputer przenośny typ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komputer przenośny typ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komputer przenośny typ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komputer przenośny typ 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 xml:space="preserve">oprogramowanie do produkcji filmów w technice animacji </w:t>
            </w:r>
            <w:proofErr w:type="spellStart"/>
            <w:r w:rsidRPr="00AF7058">
              <w:rPr>
                <w:rFonts w:ascii="Arial" w:hAnsi="Arial" w:cs="Arial"/>
                <w:sz w:val="24"/>
                <w:szCs w:val="24"/>
              </w:rPr>
              <w:t>poklatkowej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urządzenie wielofunkcyjne (druk na różnych typach materiałów, skaner)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urządzenie wielofunkcyjne (druk na różnych typach materiałów, skaner)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 xml:space="preserve">zestaw profesjonalnych mikrofonów o specjalistycznych funkcjach wraz z osłonami, akcesoriami i </w:t>
            </w:r>
            <w:r w:rsidRPr="00AF7058">
              <w:rPr>
                <w:rFonts w:ascii="Arial" w:hAnsi="Arial" w:cs="Arial"/>
                <w:sz w:val="24"/>
                <w:szCs w:val="24"/>
              </w:rPr>
              <w:lastRenderedPageBreak/>
              <w:t xml:space="preserve">rejestratorem wielośladowym audio z mikserem jako wyposażenie mobilnego studia audio-wideo; wszystkie elementy zestawu mają być kompatybilne,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 xml:space="preserve">Dysk NAS oraz 4 dyski </w:t>
            </w:r>
            <w:proofErr w:type="spellStart"/>
            <w:r w:rsidRPr="00AF7058">
              <w:rPr>
                <w:rFonts w:ascii="Arial" w:hAnsi="Arial" w:cs="Arial"/>
                <w:sz w:val="24"/>
                <w:szCs w:val="24"/>
              </w:rPr>
              <w:t>hdd</w:t>
            </w:r>
            <w:proofErr w:type="spellEnd"/>
          </w:p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 xml:space="preserve">Dysk </w:t>
            </w:r>
            <w:proofErr w:type="spellStart"/>
            <w:r w:rsidRPr="00AF7058">
              <w:rPr>
                <w:rFonts w:ascii="Arial" w:hAnsi="Arial" w:cs="Arial"/>
                <w:sz w:val="24"/>
                <w:szCs w:val="24"/>
              </w:rPr>
              <w:t>hdd</w:t>
            </w:r>
            <w:proofErr w:type="spellEnd"/>
            <w:r w:rsidRPr="00AF7058">
              <w:rPr>
                <w:rFonts w:ascii="Arial" w:hAnsi="Arial" w:cs="Arial"/>
                <w:sz w:val="24"/>
                <w:szCs w:val="24"/>
              </w:rPr>
              <w:t xml:space="preserve"> offline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Dyski zewnętrzne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6" w:rsidRPr="00AF7058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 xml:space="preserve">obiektyw do aparatu cyfrowego </w:t>
            </w:r>
            <w:proofErr w:type="spellStart"/>
            <w:r w:rsidRPr="00AF7058">
              <w:rPr>
                <w:rFonts w:ascii="Arial" w:hAnsi="Arial" w:cs="Arial"/>
                <w:sz w:val="24"/>
                <w:szCs w:val="24"/>
              </w:rPr>
              <w:t>Cannon</w:t>
            </w:r>
            <w:proofErr w:type="spellEnd"/>
            <w:r w:rsidRPr="00AF7058">
              <w:rPr>
                <w:rFonts w:ascii="Arial" w:hAnsi="Arial" w:cs="Arial"/>
                <w:sz w:val="24"/>
                <w:szCs w:val="24"/>
              </w:rPr>
              <w:t xml:space="preserve"> 700D, który znajduje się na wyposażeniu WSL 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16" w:rsidRPr="00AF7058" w:rsidRDefault="00527E16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E16" w:rsidRDefault="00527E16" w:rsidP="00527E16">
      <w:pPr>
        <w:spacing w:after="160" w:line="259" w:lineRule="auto"/>
        <w:rPr>
          <w:rFonts w:ascii="Arial" w:hAnsi="Arial" w:cs="Arial"/>
          <w:b/>
          <w:color w:val="000000"/>
          <w:lang w:eastAsia="ar-SA"/>
        </w:rPr>
      </w:pPr>
    </w:p>
    <w:p w:rsidR="00527E16" w:rsidRDefault="00527E16" w:rsidP="00527E16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527E16" w:rsidRPr="00DF7CCC" w:rsidRDefault="00527E16" w:rsidP="00527E16">
      <w:pPr>
        <w:spacing w:before="120"/>
        <w:rPr>
          <w:rFonts w:ascii="Arial" w:hAnsi="Arial" w:cs="Arial"/>
        </w:rPr>
      </w:pPr>
      <w:r w:rsidRPr="00DF7CCC">
        <w:rPr>
          <w:rFonts w:ascii="Arial" w:hAnsi="Arial" w:cs="Arial"/>
        </w:rPr>
        <w:t>__________________ dnia ___ ___ 2017 roku</w:t>
      </w:r>
    </w:p>
    <w:p w:rsidR="00527E16" w:rsidRPr="00DF7CCC" w:rsidRDefault="00527E16" w:rsidP="00527E16">
      <w:pPr>
        <w:jc w:val="center"/>
        <w:rPr>
          <w:rFonts w:ascii="Arial" w:hAnsi="Arial" w:cs="Arial"/>
          <w:i/>
        </w:rPr>
      </w:pPr>
    </w:p>
    <w:p w:rsidR="00527E16" w:rsidRPr="00DF7CCC" w:rsidRDefault="00527E16" w:rsidP="00527E16">
      <w:pPr>
        <w:jc w:val="center"/>
        <w:rPr>
          <w:rFonts w:ascii="Arial" w:hAnsi="Arial" w:cs="Arial"/>
          <w:i/>
        </w:rPr>
      </w:pPr>
    </w:p>
    <w:p w:rsidR="00527E16" w:rsidRDefault="00527E16" w:rsidP="00527E16">
      <w:pPr>
        <w:jc w:val="center"/>
        <w:rPr>
          <w:rFonts w:ascii="Arial" w:hAnsi="Arial" w:cs="Arial"/>
          <w:i/>
        </w:rPr>
      </w:pPr>
    </w:p>
    <w:p w:rsidR="00527E16" w:rsidRDefault="00527E16" w:rsidP="00527E16">
      <w:pPr>
        <w:jc w:val="center"/>
        <w:rPr>
          <w:rFonts w:ascii="Arial" w:hAnsi="Arial" w:cs="Arial"/>
          <w:i/>
        </w:rPr>
      </w:pPr>
    </w:p>
    <w:p w:rsidR="00527E16" w:rsidRPr="00DF7CCC" w:rsidRDefault="00527E16" w:rsidP="00527E16">
      <w:pPr>
        <w:jc w:val="center"/>
        <w:rPr>
          <w:rFonts w:ascii="Arial" w:hAnsi="Arial" w:cs="Arial"/>
          <w:i/>
        </w:rPr>
      </w:pPr>
    </w:p>
    <w:p w:rsidR="00527E16" w:rsidRPr="00DF7CCC" w:rsidRDefault="00527E16" w:rsidP="00527E16">
      <w:pPr>
        <w:jc w:val="center"/>
        <w:rPr>
          <w:rFonts w:ascii="Arial" w:hAnsi="Arial" w:cs="Arial"/>
          <w:i/>
        </w:rPr>
      </w:pPr>
    </w:p>
    <w:p w:rsidR="00527E16" w:rsidRPr="00DF7CCC" w:rsidRDefault="00527E16" w:rsidP="00527E16">
      <w:pPr>
        <w:ind w:left="5103" w:hanging="1"/>
        <w:jc w:val="both"/>
        <w:rPr>
          <w:rFonts w:ascii="Arial" w:hAnsi="Arial" w:cs="Arial"/>
          <w:b/>
        </w:rPr>
      </w:pPr>
      <w:r w:rsidRPr="00DF7CCC">
        <w:rPr>
          <w:rFonts w:ascii="Arial" w:hAnsi="Arial" w:cs="Arial"/>
          <w:i/>
        </w:rPr>
        <w:t xml:space="preserve">      ____________________________</w:t>
      </w:r>
    </w:p>
    <w:p w:rsidR="00527E16" w:rsidRPr="00E35075" w:rsidRDefault="00527E16" w:rsidP="00527E16">
      <w:pPr>
        <w:tabs>
          <w:tab w:val="left" w:pos="284"/>
        </w:tabs>
        <w:suppressAutoHyphens/>
        <w:jc w:val="right"/>
        <w:rPr>
          <w:rFonts w:ascii="Arial" w:hAnsi="Arial" w:cs="Arial"/>
          <w:color w:val="000000"/>
          <w:lang w:eastAsia="ar-SA"/>
        </w:rPr>
      </w:pPr>
      <w:r w:rsidRPr="00DF7CCC">
        <w:rPr>
          <w:rFonts w:ascii="Arial" w:hAnsi="Arial" w:cs="Arial"/>
          <w:bCs/>
          <w:i/>
        </w:rPr>
        <w:t>(podpis Wykonawcy/ Pełnomocnika)</w:t>
      </w: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F19DC" w:rsidRDefault="005F19DC" w:rsidP="009E538A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527E16" w:rsidRDefault="00527E16" w:rsidP="009E538A">
      <w:pPr>
        <w:rPr>
          <w:rFonts w:ascii="Arial" w:hAnsi="Arial" w:cs="Arial"/>
          <w:b/>
          <w:color w:val="000000" w:themeColor="text1"/>
        </w:rPr>
      </w:pPr>
    </w:p>
    <w:p w:rsidR="009E538A" w:rsidRDefault="009E538A" w:rsidP="009E538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CZĘŚĆ 2 – Opis Przedmiotu zamówienia - </w:t>
      </w:r>
      <w:r w:rsidRPr="009E538A">
        <w:rPr>
          <w:rFonts w:ascii="Arial" w:hAnsi="Arial" w:cs="Arial"/>
          <w:b/>
          <w:i/>
          <w:color w:val="FF0000"/>
        </w:rPr>
        <w:t>zmieniony 0</w:t>
      </w:r>
      <w:r w:rsidR="00527E16">
        <w:rPr>
          <w:rFonts w:ascii="Arial" w:hAnsi="Arial" w:cs="Arial"/>
          <w:b/>
          <w:i/>
          <w:color w:val="FF0000"/>
        </w:rPr>
        <w:t>4</w:t>
      </w:r>
      <w:r w:rsidRPr="009E538A">
        <w:rPr>
          <w:rFonts w:ascii="Arial" w:hAnsi="Arial" w:cs="Arial"/>
          <w:b/>
          <w:i/>
          <w:color w:val="FF0000"/>
        </w:rPr>
        <w:t>/12/2017 r.</w:t>
      </w:r>
      <w:r w:rsidRPr="009E538A">
        <w:rPr>
          <w:rFonts w:ascii="Arial" w:hAnsi="Arial" w:cs="Arial"/>
          <w:b/>
          <w:color w:val="FF0000"/>
        </w:rPr>
        <w:t xml:space="preserve"> </w:t>
      </w:r>
    </w:p>
    <w:p w:rsidR="009E538A" w:rsidRDefault="009E538A" w:rsidP="009E538A">
      <w:pPr>
        <w:rPr>
          <w:rFonts w:ascii="Arial" w:hAnsi="Arial" w:cs="Arial"/>
          <w:b/>
          <w:color w:val="000000" w:themeColor="text1"/>
        </w:rPr>
      </w:pPr>
    </w:p>
    <w:p w:rsidR="00AF6C3E" w:rsidRDefault="00AF6C3E" w:rsidP="009E538A">
      <w:pPr>
        <w:rPr>
          <w:rFonts w:ascii="Arial" w:hAnsi="Arial" w:cs="Arial"/>
          <w:b/>
          <w:color w:val="000000" w:themeColor="text1"/>
        </w:rPr>
      </w:pPr>
    </w:p>
    <w:p w:rsidR="009E538A" w:rsidRDefault="009E538A" w:rsidP="009E538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Dostawa profesjonalnego sprzętu audio – video</w:t>
      </w:r>
    </w:p>
    <w:p w:rsidR="009E538A" w:rsidRDefault="009E538A" w:rsidP="009E53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6C3E" w:rsidRDefault="00AF6C3E" w:rsidP="009E53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538A" w:rsidRPr="00B974A9" w:rsidRDefault="009E538A" w:rsidP="009E53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Dostarczony przedmiot zamówienia musi być fabrycznie nowy, nieużywany, </w:t>
      </w:r>
      <w:r w:rsidRPr="00B974A9">
        <w:rPr>
          <w:rFonts w:ascii="Arial" w:hAnsi="Arial" w:cs="Arial"/>
        </w:rPr>
        <w:br/>
        <w:t>nie powystawowy, nieregenerowany, kompletny, oznakowany znakiem CE, oraz musi posiadać niezbędne instrukcje i gwarancje. Kartę gwarancyjną oraz instrukcję obsługi (w języku polskim lub angielskim) Wykonawca dostarczy Zamawiającemu wraz z przedmiotem zamówienia.</w:t>
      </w:r>
    </w:p>
    <w:p w:rsidR="009E538A" w:rsidRDefault="009E538A" w:rsidP="009E538A">
      <w:pPr>
        <w:rPr>
          <w:rFonts w:ascii="Arial" w:hAnsi="Arial" w:cs="Arial"/>
          <w:b/>
          <w:color w:val="000000" w:themeColor="text1"/>
        </w:rPr>
      </w:pPr>
    </w:p>
    <w:p w:rsidR="00AF6C3E" w:rsidRDefault="00AF6C3E" w:rsidP="009E538A">
      <w:pPr>
        <w:rPr>
          <w:rFonts w:ascii="Arial" w:hAnsi="Arial" w:cs="Arial"/>
          <w:b/>
          <w:lang w:eastAsia="en-US"/>
        </w:rPr>
      </w:pPr>
    </w:p>
    <w:p w:rsidR="009E538A" w:rsidRPr="009E1F65" w:rsidRDefault="009E538A" w:rsidP="009E538A">
      <w:pPr>
        <w:rPr>
          <w:rFonts w:ascii="Arial" w:hAnsi="Arial" w:cs="Arial"/>
          <w:b/>
          <w:lang w:eastAsia="en-US"/>
        </w:rPr>
      </w:pPr>
      <w:r w:rsidRPr="009E1F65">
        <w:rPr>
          <w:rFonts w:ascii="Arial" w:hAnsi="Arial" w:cs="Arial"/>
          <w:b/>
          <w:lang w:eastAsia="en-US"/>
        </w:rPr>
        <w:t xml:space="preserve">Lokalizacja / miejsce dostawy – siedziba Zamawiającego w </w:t>
      </w:r>
      <w:r>
        <w:rPr>
          <w:rFonts w:ascii="Arial" w:hAnsi="Arial" w:cs="Arial"/>
          <w:b/>
          <w:lang w:eastAsia="en-US"/>
        </w:rPr>
        <w:t>Warszawie</w:t>
      </w:r>
      <w:r w:rsidRPr="009E1F65">
        <w:rPr>
          <w:rFonts w:ascii="Arial" w:hAnsi="Arial" w:cs="Arial"/>
          <w:b/>
          <w:lang w:eastAsia="en-US"/>
        </w:rPr>
        <w:t>:</w:t>
      </w:r>
    </w:p>
    <w:p w:rsidR="009E538A" w:rsidRDefault="009E538A" w:rsidP="009E538A">
      <w:pPr>
        <w:rPr>
          <w:rFonts w:ascii="Arial" w:hAnsi="Arial" w:cs="Arial"/>
          <w:b/>
          <w:color w:val="000000" w:themeColor="text1"/>
        </w:rPr>
      </w:pPr>
    </w:p>
    <w:p w:rsidR="009E538A" w:rsidRDefault="009E538A" w:rsidP="009E538A">
      <w:pPr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3969"/>
      </w:tblGrid>
      <w:tr w:rsidR="009E538A" w:rsidRPr="0081506E" w:rsidTr="00CD377B">
        <w:tc>
          <w:tcPr>
            <w:tcW w:w="704" w:type="dxa"/>
          </w:tcPr>
          <w:p w:rsidR="009E538A" w:rsidRPr="0081506E" w:rsidRDefault="009E538A" w:rsidP="00CD377B">
            <w:pPr>
              <w:rPr>
                <w:rFonts w:ascii="Arial" w:hAnsi="Arial" w:cs="Arial"/>
                <w:b/>
              </w:rPr>
            </w:pPr>
            <w:r w:rsidRPr="0081506E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544" w:type="dxa"/>
          </w:tcPr>
          <w:p w:rsidR="009E538A" w:rsidRPr="0081506E" w:rsidRDefault="009E538A" w:rsidP="00CD377B">
            <w:pPr>
              <w:rPr>
                <w:rFonts w:ascii="Arial" w:hAnsi="Arial" w:cs="Arial"/>
                <w:b/>
              </w:rPr>
            </w:pPr>
            <w:r w:rsidRPr="0081506E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134" w:type="dxa"/>
          </w:tcPr>
          <w:p w:rsidR="009E538A" w:rsidRPr="0081506E" w:rsidRDefault="009E538A" w:rsidP="00CD377B">
            <w:pPr>
              <w:rPr>
                <w:rFonts w:ascii="Arial" w:hAnsi="Arial" w:cs="Arial"/>
                <w:b/>
              </w:rPr>
            </w:pPr>
            <w:r w:rsidRPr="0081506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969" w:type="dxa"/>
          </w:tcPr>
          <w:p w:rsidR="009E538A" w:rsidRPr="0081506E" w:rsidRDefault="009E538A" w:rsidP="00CD377B">
            <w:pPr>
              <w:rPr>
                <w:rFonts w:ascii="Arial" w:hAnsi="Arial" w:cs="Arial"/>
                <w:b/>
              </w:rPr>
            </w:pPr>
            <w:r w:rsidRPr="0081506E">
              <w:rPr>
                <w:rFonts w:ascii="Arial" w:hAnsi="Arial" w:cs="Arial"/>
                <w:b/>
              </w:rPr>
              <w:t>OPIS</w:t>
            </w:r>
          </w:p>
        </w:tc>
      </w:tr>
      <w:tr w:rsidR="009E538A" w:rsidRPr="0081506E" w:rsidTr="00CD377B">
        <w:trPr>
          <w:trHeight w:val="2772"/>
        </w:trPr>
        <w:tc>
          <w:tcPr>
            <w:tcW w:w="704" w:type="dxa"/>
            <w:shd w:val="clear" w:color="auto" w:fill="auto"/>
          </w:tcPr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  <w:b/>
              </w:rPr>
              <w:t>Projektor krótkoogniskowy</w:t>
            </w:r>
          </w:p>
        </w:tc>
        <w:tc>
          <w:tcPr>
            <w:tcW w:w="1134" w:type="dxa"/>
            <w:shd w:val="clear" w:color="auto" w:fill="auto"/>
          </w:tcPr>
          <w:p w:rsidR="009E538A" w:rsidRPr="0081506E" w:rsidRDefault="009E538A" w:rsidP="00CD377B">
            <w:pPr>
              <w:jc w:val="center"/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 xml:space="preserve">Zastosowanie: </w:t>
            </w:r>
          </w:p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 xml:space="preserve">Projektor krótkoogniskowy przeznaczony do produkcji i realizacji spektakli. </w:t>
            </w:r>
          </w:p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 xml:space="preserve">Specyfikacja: </w:t>
            </w:r>
          </w:p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rozdzielczość natywna minimum 1024x768 pikseli</w:t>
            </w:r>
          </w:p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jasność minimum 3000 ANSI</w:t>
            </w:r>
          </w:p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kontrast co najmniej 5000:1</w:t>
            </w:r>
          </w:p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technologia wyświetlania obrazu DLP</w:t>
            </w:r>
          </w:p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 xml:space="preserve">- możliwość podłączenia wejściowych sygnałów: VGA, HDMI, </w:t>
            </w:r>
            <w:proofErr w:type="spellStart"/>
            <w:r w:rsidRPr="0081506E">
              <w:rPr>
                <w:rFonts w:ascii="Arial" w:hAnsi="Arial" w:cs="Arial"/>
              </w:rPr>
              <w:t>DisplayPort</w:t>
            </w:r>
            <w:proofErr w:type="spellEnd"/>
          </w:p>
          <w:p w:rsidR="009E538A" w:rsidRPr="0081506E" w:rsidRDefault="009E538A" w:rsidP="00CD377B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wbudowane głośniki o mocy łącznej co najmniej 10W</w:t>
            </w:r>
          </w:p>
        </w:tc>
      </w:tr>
      <w:tr w:rsidR="009E538A" w:rsidRPr="0081506E" w:rsidTr="00CD377B">
        <w:trPr>
          <w:trHeight w:val="2377"/>
        </w:trPr>
        <w:tc>
          <w:tcPr>
            <w:tcW w:w="704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Projektor multimedialny</w:t>
            </w:r>
          </w:p>
        </w:tc>
        <w:tc>
          <w:tcPr>
            <w:tcW w:w="1134" w:type="dxa"/>
            <w:shd w:val="clear" w:color="auto" w:fill="auto"/>
          </w:tcPr>
          <w:p w:rsidR="009E538A" w:rsidRPr="00353C39" w:rsidRDefault="009E538A" w:rsidP="00CD377B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Projektor krótkoogniskowy przeznaczony do produkcji i realizacji spektakli.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rozdzielczość natywna minimum 1920x1080 pikseli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jasność minimum 4000 ANSI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kontrast co najmniej 5000:1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technologia wyświetlania obrazu DLP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- możliwość podłączenia wejściowych sygnałów: VGA, HDMI, </w:t>
            </w:r>
            <w:proofErr w:type="spellStart"/>
            <w:r w:rsidRPr="00353C39">
              <w:rPr>
                <w:rFonts w:ascii="Arial" w:hAnsi="Arial" w:cs="Arial"/>
              </w:rPr>
              <w:t>DisplayPort</w:t>
            </w:r>
            <w:proofErr w:type="spellEnd"/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wbudowane głośniki o mocy łącznej co najmniej 5W</w:t>
            </w:r>
          </w:p>
        </w:tc>
      </w:tr>
      <w:tr w:rsidR="009E538A" w:rsidRPr="0081506E" w:rsidTr="00CD377B">
        <w:tc>
          <w:tcPr>
            <w:tcW w:w="704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Mikser video</w:t>
            </w:r>
          </w:p>
        </w:tc>
        <w:tc>
          <w:tcPr>
            <w:tcW w:w="1134" w:type="dxa"/>
            <w:shd w:val="clear" w:color="auto" w:fill="auto"/>
          </w:tcPr>
          <w:p w:rsidR="009E538A" w:rsidRPr="00353C39" w:rsidRDefault="009E538A" w:rsidP="00CD377B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lastRenderedPageBreak/>
              <w:t xml:space="preserve">Przełącznik i mikser video HD przeznaczony do produkcji i realizacji spektakli z możliwością streamingu do </w:t>
            </w:r>
            <w:proofErr w:type="spellStart"/>
            <w:r w:rsidRPr="00353C39">
              <w:rPr>
                <w:rFonts w:ascii="Arial" w:hAnsi="Arial" w:cs="Arial"/>
              </w:rPr>
              <w:t>internetu</w:t>
            </w:r>
            <w:proofErr w:type="spellEnd"/>
            <w:r w:rsidRPr="00353C39">
              <w:rPr>
                <w:rFonts w:ascii="Arial" w:hAnsi="Arial" w:cs="Arial"/>
              </w:rPr>
              <w:t xml:space="preserve">.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obsługa rozdzielczości 1920x1080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dotykowy monitor podglądowy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zestaw wejść video HDMI w ilości minimum: 4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zestaw wyjść video HDMI w ilości minimum: 2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dodatkowe wyjście podglądowe poprzez HDMI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funkcja dodawania dźwięku z ustawieniami opóźnienia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wyjście USB 3.0</w:t>
            </w:r>
          </w:p>
        </w:tc>
      </w:tr>
      <w:tr w:rsidR="009E538A" w:rsidRPr="0081506E" w:rsidTr="00CD377B">
        <w:tc>
          <w:tcPr>
            <w:tcW w:w="704" w:type="dxa"/>
            <w:shd w:val="clear" w:color="auto" w:fill="auto"/>
          </w:tcPr>
          <w:p w:rsidR="009E538A" w:rsidRPr="00353C39" w:rsidRDefault="00527E16" w:rsidP="00CD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9E538A" w:rsidRPr="00353C39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Profesjonalny dron filmowy wyposażony w kamerę 4K</w:t>
            </w:r>
          </w:p>
        </w:tc>
        <w:tc>
          <w:tcPr>
            <w:tcW w:w="1134" w:type="dxa"/>
            <w:shd w:val="clear" w:color="auto" w:fill="auto"/>
          </w:tcPr>
          <w:p w:rsidR="009E538A" w:rsidRPr="00353C39" w:rsidRDefault="009E538A" w:rsidP="00CD377B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Dron dedykowany do tworzenia profesjonalnych ujęć filmowych z powietrza.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stabilizacja lotu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funkcja zdalnego sterowania kamerą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podgląd w czasie rzeczywistym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zintegrowany GPS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zasięg minimum 1000 metrów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kamera musi rejestrować obraz w rozdzielczości 4K przy 30 klatkach na sekundę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kamera wyposażona w matrycę co najmniej 16mpix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kamera wyposażona w stabilizację obrazu</w:t>
            </w:r>
          </w:p>
        </w:tc>
      </w:tr>
      <w:tr w:rsidR="009E538A" w:rsidRPr="0081506E" w:rsidTr="00CD377B">
        <w:tc>
          <w:tcPr>
            <w:tcW w:w="704" w:type="dxa"/>
            <w:shd w:val="clear" w:color="auto" w:fill="auto"/>
          </w:tcPr>
          <w:p w:rsidR="009E538A" w:rsidRPr="00353C39" w:rsidRDefault="00527E16" w:rsidP="00CD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E538A" w:rsidRPr="00353C39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Media Serwer do obsługi projekcji multimedialnych</w:t>
            </w:r>
          </w:p>
        </w:tc>
        <w:tc>
          <w:tcPr>
            <w:tcW w:w="1134" w:type="dxa"/>
            <w:shd w:val="clear" w:color="auto" w:fill="auto"/>
          </w:tcPr>
          <w:p w:rsidR="009E538A" w:rsidRPr="00353C39" w:rsidRDefault="009E538A" w:rsidP="00CD377B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Profesjonalny, kompaktowy Media Serwer dedykowany do obsługi prostych realizacji mobilnych.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zintegrowane rozwiązanie sprzęt + oprogramowanie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odtwarzanie materiałów w rozdzielczości co najmniej 2K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możliwość mapowania i łączenie projekcji w przestrzeni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dysk SSD o pojemności co najmniej 480GB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co najmniej dwa wyjścia video DVI</w:t>
            </w:r>
          </w:p>
        </w:tc>
      </w:tr>
      <w:tr w:rsidR="009E538A" w:rsidRPr="0081506E" w:rsidTr="00CD377B">
        <w:tc>
          <w:tcPr>
            <w:tcW w:w="704" w:type="dxa"/>
            <w:shd w:val="clear" w:color="auto" w:fill="auto"/>
          </w:tcPr>
          <w:p w:rsidR="009E538A" w:rsidRPr="00353C39" w:rsidRDefault="00527E16" w:rsidP="00CD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9E538A" w:rsidRPr="00353C3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Zestaw: akcesoria do kamer filmowych</w:t>
            </w:r>
          </w:p>
        </w:tc>
        <w:tc>
          <w:tcPr>
            <w:tcW w:w="1134" w:type="dxa"/>
            <w:shd w:val="clear" w:color="auto" w:fill="auto"/>
          </w:tcPr>
          <w:p w:rsidR="009E538A" w:rsidRPr="00353C39" w:rsidRDefault="009E538A" w:rsidP="00CD377B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Zestaw ma za zadanie umożliwić wykonanie precyzyjnych ujęć poprzez zaprogramowanie parametrów ruchu kamer filmowych zamontowanych na </w:t>
            </w:r>
            <w:proofErr w:type="spellStart"/>
            <w:r w:rsidRPr="00353C39">
              <w:rPr>
                <w:rFonts w:ascii="Arial" w:hAnsi="Arial" w:cs="Arial"/>
              </w:rPr>
              <w:t>sliderze</w:t>
            </w:r>
            <w:proofErr w:type="spellEnd"/>
            <w:r w:rsidRPr="00353C39">
              <w:rPr>
                <w:rFonts w:ascii="Arial" w:hAnsi="Arial" w:cs="Arial"/>
              </w:rPr>
              <w:t>.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W skład zestawu powinny wchodzić: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a.) </w:t>
            </w:r>
            <w:proofErr w:type="spellStart"/>
            <w:r w:rsidRPr="00353C39">
              <w:rPr>
                <w:rFonts w:ascii="Arial" w:hAnsi="Arial" w:cs="Arial"/>
              </w:rPr>
              <w:t>Slider</w:t>
            </w:r>
            <w:proofErr w:type="spellEnd"/>
            <w:r w:rsidRPr="00353C39">
              <w:rPr>
                <w:rFonts w:ascii="Arial" w:hAnsi="Arial" w:cs="Arial"/>
              </w:rPr>
              <w:t xml:space="preserve"> kamerowy zapewniający płynny i dokładny ruch z możliwością użycia na statywie, bądź bezpośrednio na podłożu.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wyposażony w łożyska kulkowe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minimalny zakres przesuwu powinien wynosić 100cm, lecz nie więcej niż 150cm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udźwig co najmniej 5kg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b.) Profesjonalna głowica przeznaczona do filmowania, umożliwiająca nagrywanie i fotografowanie pod wieloma różnymi kątami.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głowica olejowa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wbudowana poziomica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c.) Sterownik umożliwiający zaprogramowanie parametrów prędkości, obrotu i pochylenia kamery na </w:t>
            </w:r>
            <w:proofErr w:type="spellStart"/>
            <w:r w:rsidRPr="00353C39">
              <w:rPr>
                <w:rFonts w:ascii="Arial" w:hAnsi="Arial" w:cs="Arial"/>
              </w:rPr>
              <w:t>sliderze</w:t>
            </w:r>
            <w:proofErr w:type="spellEnd"/>
            <w:r w:rsidRPr="00353C39">
              <w:rPr>
                <w:rFonts w:ascii="Arial" w:hAnsi="Arial" w:cs="Arial"/>
              </w:rPr>
              <w:t xml:space="preserve"> bądź statywie.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możliwość zasilania za pomocą baterii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Uwagi:</w:t>
            </w:r>
          </w:p>
          <w:p w:rsidR="009E538A" w:rsidRPr="00353C39" w:rsidRDefault="009E538A" w:rsidP="00CD377B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Elementy zestawu muszą być ze sobą kompatybilne.</w:t>
            </w:r>
          </w:p>
        </w:tc>
      </w:tr>
    </w:tbl>
    <w:p w:rsidR="009E538A" w:rsidRDefault="009E538A" w:rsidP="009E538A">
      <w:pPr>
        <w:rPr>
          <w:rFonts w:ascii="Arial" w:hAnsi="Arial" w:cs="Arial"/>
          <w:b/>
          <w:color w:val="000000" w:themeColor="text1"/>
        </w:rPr>
      </w:pPr>
    </w:p>
    <w:p w:rsidR="009E538A" w:rsidRDefault="009E538A" w:rsidP="009E538A">
      <w:pPr>
        <w:rPr>
          <w:rFonts w:ascii="Arial" w:hAnsi="Arial" w:cs="Arial"/>
          <w:b/>
          <w:color w:val="000000" w:themeColor="text1"/>
        </w:rPr>
      </w:pPr>
    </w:p>
    <w:p w:rsidR="009E538A" w:rsidRDefault="009E538A" w:rsidP="009E538A">
      <w:pPr>
        <w:rPr>
          <w:lang w:eastAsia="en-US"/>
        </w:rPr>
      </w:pPr>
    </w:p>
    <w:p w:rsidR="009E538A" w:rsidRPr="009E1F65" w:rsidRDefault="009E538A" w:rsidP="009E538A">
      <w:pPr>
        <w:rPr>
          <w:rFonts w:ascii="Arial" w:hAnsi="Arial" w:cs="Arial"/>
          <w:b/>
          <w:lang w:eastAsia="en-US"/>
        </w:rPr>
      </w:pPr>
      <w:r w:rsidRPr="009E1F65">
        <w:rPr>
          <w:rFonts w:ascii="Arial" w:hAnsi="Arial" w:cs="Arial"/>
          <w:b/>
          <w:lang w:eastAsia="en-US"/>
        </w:rPr>
        <w:t>Lokalizacja / miejsce dostawy – siedziba Zamawiającego w Biały</w:t>
      </w:r>
      <w:r>
        <w:rPr>
          <w:rFonts w:ascii="Arial" w:hAnsi="Arial" w:cs="Arial"/>
          <w:b/>
          <w:lang w:eastAsia="en-US"/>
        </w:rPr>
        <w:t>m</w:t>
      </w:r>
      <w:r w:rsidRPr="009E1F65">
        <w:rPr>
          <w:rFonts w:ascii="Arial" w:hAnsi="Arial" w:cs="Arial"/>
          <w:b/>
          <w:lang w:eastAsia="en-US"/>
        </w:rPr>
        <w:t>stoku:</w:t>
      </w:r>
    </w:p>
    <w:p w:rsidR="009E538A" w:rsidRPr="009E1F65" w:rsidRDefault="009E538A" w:rsidP="009E538A">
      <w:pPr>
        <w:rPr>
          <w:b/>
          <w:lang w:eastAsia="en-US"/>
        </w:rPr>
      </w:pPr>
    </w:p>
    <w:tbl>
      <w:tblPr>
        <w:tblW w:w="9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544"/>
        <w:gridCol w:w="1134"/>
        <w:gridCol w:w="3969"/>
      </w:tblGrid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przenośny studyjny zestaw oświetleniowy wraz ze skrzynią transportową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oświetlenie studyjne typu „kino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flo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”, umożliwiające właściwą ekspozycję miękkim światłem stałym w różnych warunkach mobilnego studia audio-video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co najmniej 2 lampy w zestawie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oprawa z 4 świetlówkami (nie krótsze niż 120 cm)</w:t>
            </w:r>
          </w:p>
          <w:p w:rsidR="009E538A" w:rsidRPr="00B93CFD" w:rsidRDefault="009E538A" w:rsidP="00CD377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świetlówki w zestawie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wbudowane wrota poziome oraz kratki do kierunkowania światła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oddzielny statecznik z redukcją migotania i możliwością uruchamiania każdej ze świetlówek z osobna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uniwersalny zakres napięcia wejściowego 100-240V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świetlówki o temperaturze barwowej zbalansowanej na 5500K - światło dzienne oraz 3200K - światło żarowe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cichy tryb pracy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zestaw halogenów 150W 24V do produkcji studyjnych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kompaktowe oświetlenie studyjne, umożliwiające właściwą ekspozycję świetlną w różnych warunkach mobilnego studia audio-video, zarówno na scenie jak i w warunkach studyjnych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zestaw małych reflektorów halogenowych z soczewką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asferyczną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i wbudowanymi ściemniaczami oraz możliwością regulacji skupienia strumienia światła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nie mniej niż 3 lampy w zestawie wraz z żarówkami o mocy nie mniejszej niż 150 W 24V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komplet żarówek( nie mniej niż 6 sztuk) 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wrota poziome i pionowe do każdej z lamp w zestawie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osprzęt: m.in. statywy, przewody zasilające, zacisk, mocowanie naścienne, twarda skrzynia transportowa (oryginalna)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kamera sportowa do zaawansowanej rejestracji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dynamicznego ruchu i dźwięku, w jakości HD, bez względu na warunki otoczenia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rejestracja dynamicznego obrazu w warunkach scenicznych lub studyjnych, w wysokiej jakości, z możliwością bezpośredniej transmisji obrazu na inny odbiornik, a także wykorzystania jako element wyposażenie aktora na scenie (z możliwością zamocowania na różnych częściach ciała)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formaty zapisu: 4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B93CFD">
              <w:rPr>
                <w:rFonts w:ascii="Arial" w:hAnsi="Arial" w:cs="Arial"/>
                <w:sz w:val="24"/>
                <w:szCs w:val="24"/>
              </w:rPr>
              <w:t>, Full HD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-wbudowany system korekcji drgań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karta pamięci w zestawie (nie mniejsza niż 64GB SDHC lub SDXC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-wysokiej jakości szerokokątny obiektyw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parametry wytrzymałościowe co najmniej: wodoszczelność i zasilanie do co najmniej 10 m, odporność na wstrząsy i zgniecenia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rozdzielczość dla filmu: nie mniej niż 4K przy 60 kl./s lub Full HD do 240 kl./s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możliwość zapisu zdjęć wysokiej rozpiętości HDR oraz RAW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wysoka jakość obrazu przy słabym oświetleniu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wbudowana możliwość wyboru szerokości pola widzenia kamery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kamera sferyczna (360 stopni)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nagrywanie tradycyjnego formatu wideo z dynamicznym i płynnym ruchem kamery,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kamera filmująca obraz i dźwięk 360 stopni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oprogramowanie z funkcją „wirtualnego kamerzysty”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jakość obrazu: co najmniej 5,2k – 30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fps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; 3k – 60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fps</w:t>
            </w:r>
            <w:proofErr w:type="spellEnd"/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wodoszczelność (do 5 m)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zestaw akcesoriów do kamery sportowej umożliwiających mobilne i wszechstronne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wykorzystanie w zmiennych warunkach, zarówno studyjnych jak i na planie plenerowym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wsparcie rejestracji dynamicznego obrazu w warunkach scenicznych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lub studyjnych, w wysokiej jakości, z możliwością bezpośredniej transmisji obrazu na inny odbiornik, a także wykorzystania jako element wyposażenie aktora na scenie (z możliwością zamocowania na różnych częściach ciała)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szelki na klatkę piersiową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opaska na głowę lub ramię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przyklejane uchwyty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uchwyt z przyssawką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monopod</w:t>
            </w:r>
            <w:proofErr w:type="spellEnd"/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ministatyw</w:t>
            </w:r>
            <w:proofErr w:type="spellEnd"/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mocowania do przyklejenia (m.in. płaskie i profilowane)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szybkozłączki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do mocowania kamery zwykłe i profilowane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akcesoria pomocnicze: śruby, podkładki, dodatkowe paski, klucz do śrub itp.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walizka do kamery do przechowywania i przewożenia sprzętu filmowego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bezpieczne przechowywanie oraz transport kamery wraz z akcesoriami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walizka transportowa odporna na uszkodzenia mechaniczne, temperaturę oraz niekorzystne warunki atmosferyczne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wodoszczelna, wstrząsoodporna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zawór wyrównawczy ciśnienia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 zewnętrzne: nie mniej niż 245x 210x 110 mm i nie więcej niż do +15 mm na każdym wymiarze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 wewnętrzne: nie mniej niż 220 x 160 x 95 mm i nie więcej niż do +15 mm na każdym wymiarze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zestaw: statyw oświetleniowy z ramieniem i głowicą do realizacji planu zdjęciowego w mobilnym 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realizacja planu oświetleniowego w zmiennych warunkach mobilnego studia audio-wideo; konieczne połączenie takich cech jak lekkość, sztywność i stabilność, odporność na działanie czynników atmosferycznych; łatwość montażu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i demontażu (transportu i przechowywanie)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statyw oświetleniowy 3-sekcyjny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głowica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grip</w:t>
            </w:r>
            <w:proofErr w:type="spellEnd"/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ramię do mocowania teł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mocowanie – 16 mm (5/8")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wysokość – nie więcej niż 330 cm i nie mniej niż 300 cm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min wysokość – nie mniej niż 135 cm 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zestaw: statyw oświetleniowy z możliwością pracy jako „boom”, przeciwwaga – worek na piasek </w:t>
            </w:r>
            <w:r w:rsidRPr="00B93CFD">
              <w:rPr>
                <w:rFonts w:ascii="Arial" w:hAnsi="Arial" w:cs="Arial"/>
                <w:sz w:val="24"/>
                <w:szCs w:val="24"/>
              </w:rPr>
              <w:t>do realizacji planu zdjęciowego w mobilnym 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realizacja planu oświetleniowego w zmiennych warunkach mobilnego studia audio-wideo; konieczne połączenie takich cech jak lekkość, sztywność i stabilność, odporność na działanie czynników atmosferycznych; łatwość montażu i demontażu (transportu i przechowywanie)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stelaż aluminiowy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kolumna centralna łamana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długość ramienia po wysunięciu: nie więcej niż 195 cm, nie mniej niż 190 cm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wysokość po wysunięciu: nie więcej niż 395 cm, nie mniej niż 390 cm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przeciwwaga (worek na piasek)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przenośny zestaw statywowy zwieszenia teł do realizacji planu zdjęciowego w mobilnym 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realizacja planu oświetleniowego w zmiennych warunkach mobilnego studia audio-wideo; konieczne połączenie takich cech jak lekkość, sztywność i stabilność, odporność na działanie czynników atmosferycznych; łatwość montażu i demontażu (transportu i przechowywanie)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zawieszki na kartonowe lub materiałowe tła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 komplecie: 2 statywy, teleskopowa poprzeczka (wysuwana na co najmniej 3 m), klamry i torba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mocowanie: gniazda 5/8"</w:t>
            </w:r>
          </w:p>
          <w:p w:rsidR="009E538A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udźwig do 10 kg</w:t>
            </w:r>
          </w:p>
          <w:p w:rsidR="00E27ECA" w:rsidRPr="00B93CFD" w:rsidRDefault="00E27EC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zestaw teł kolorowych jednobarwnych do realizacji planu zdjęciowego w mobilnym 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realizacja planu oświetleniowego i zdjęciowego w zmiennych warunkach mobilnego studia audio-wideo; łatwość montażu i demontażu (transportu i przechowywanie)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materiał: polipropylen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gramatura: tła kolorowe nie mniej niż 135 g/m², tła białe nie mniej niż 170 g/m²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wymiary: nie mniej niż 2,7 x 3 m (kompatybilne ze specyfikacją poz. 9)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wysoka wodoodporność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nawinięte na tekturową tuleję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kolory: białe, czarne,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green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screen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, szare – 2 odcienie, studio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blue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58 (łącznie: 6 rolek)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ekran ramowy 4:3 do projekcji dwustronnej do realizacji projekcji w mobilnym 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szybka i wysokiej jakości projekcja filmowa, przednia lub tylna, możliwa do realizacji w zmiennych warunkach mobilnego studia audio-wideo; łatwość montażu i demontażu (transportu i przechowywanie)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profesjonalny ekran ramowy w skrzyni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wymiary; nie więcej niż 430 x 330 cm, przekątna: 200”, ale nie mniej niż 390x290)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proporcja obrazu: 4:3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zestaw płócien do projekcji przedniej i tylnej w kolorze szarym (mat) oraz biały (mat)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stelaż aluminiowy, sztywny, w kolorze ciemnym umożliwiający uzyskanie idealnie gładkiej powierzchni projekcyjnej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skrzynia transportowa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komputer przenośny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komputer przenośny o dużej wydajności, umożliwiający szybki i mobilny montaż wideo, w różnych warunkach, z dużą wydajnością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pracy na baterii (długi czas pracy, do 8 godzin)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niskonapięciowy czterordzeniowy procesor i7 ósmej generacji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nie mniej niż 16 GB pamięci DDR4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rozdzielczość ekranu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full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HD (1920x1080)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przekątna ekranu w zakresie 13,3-14,1”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dysk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ssd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M.2 (nie mniej niż 256GB) + dysk HDD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wbudowany czytnik linii papilarnych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system operacyjny Windows 10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torba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komputer przenośny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komputer przenośny do celów związanych z dydaktyką w ramach przedmiotów prowadzonych na WSL, m.in. Lalki przed kamerą, Praca aktora przed kamerą, Praca aktora z mikrofonem oraz artystycznych projektów teatralnych o charakterze multimedialnym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procesor: i7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pamięć: nie mniej niż 8GB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matryca: w zakresie 13,3-14,1” dotykowa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dysk: nie mniej niż 1 TB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system operacyjny Windows 10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komputer przenośny typ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komputer przenośny do celów związanych z dydaktyką w ramach przedmiotów prowadzonych na WSL, m.in. Lalki przed kamerą, Praca aktora przed kamerą, Praca aktora z mikrofonem oraz artystycznych projektów teatralnych o charakterze multimedialnym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procesor: i7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pamięć: nie mniej niż 8GB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matryca: w zakresie 15,6-17” Full HD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dysk: nie mniej niż 1TB</w:t>
            </w:r>
          </w:p>
          <w:p w:rsidR="009E538A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system operacyjny Windows 10</w:t>
            </w:r>
          </w:p>
          <w:p w:rsidR="00E27ECA" w:rsidRPr="00B93CFD" w:rsidRDefault="00E27EC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komputer przenośny typ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komputer przenośny do celów związanych z dydaktyką w ramach przedmiotów prowadzonych na WSL, m.in. Lalki przed kamerą, Praca aktora przed kamerą, Praca aktora z mikrofonem oraz artystycznych projektów teatralnych o charakterze multimedialnym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procesor: i7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pamięć: nie mniej niż 16 GB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matryca: 15,6-17”Full HD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dysk: nie mniej niż 1TB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dedykowana karta graficzna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system operacyjny Windows 10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oprogramowanie do produkcji filmów w technice animacji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poklatkowej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profesjonalne oprogramowanie umożliwiające realizację pełnego procesu animacji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poklatkowej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, w trybie „live” oraz montażu i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postprodukcji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, wraz z pełną kontrolą i korekta ujęć, synchronizacją światła oraz kompatybilnością z osprzętem filmowym (komputer, kamera/aparat cyfrowy)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kompatybilność z systemem IOS i Windows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licencja na dwa stanowiska komputerowe, umożliwiająca komercyjne wykorzystanie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kompatybilność z urządzeniami zewnętrznymi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urządzenie wielofunkcyjne (druk na różnych typach materiałów, skaner)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wsparcie procesów realizowanych w mobilnym studio audio-wideo, m.in. druk elementów filmów na różnych materiałach (w tym na papierze o gramaturze powyżej 200 g/m2 oraz foliach), szybki druk cyfrowy w kolorze i mono (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storyboardy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) w wysokiej jakości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format A4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gramatura papieru: 220g/m2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duplex automatyczny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WI FI, Ethernet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automatyczny podajnik dokumentów z funkcją skanu dwustronnego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możliwość drukowania na folii, papierze fotograficznym, kopertach różnych formatów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urządzenie wielofunkcyjne (druk na różnych typach materiałów, skaner)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wydruki robocze, monochromatyczne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format A4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duplex automatyczny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WI FI, Ethernet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zestaw profesjonalnych mikrofonów o specjalistycznych funkcjach wraz z osłonami, akcesoriami i rejestratorem wielośladowym audio z mikserem jako wyposażenie mobilnego studia audio-wideo; wszystkie elementy zestawu mają być kompatybilne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Zastosowanie: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możliwość profesjonalnej obsługi audialnej działań artystycznych realizowanych w ramach mobilnego studia audio-wideo, zarówno na planie teatralnym jak i filmowym, realizowanych w ramach dydaktyki prowadzonej na WSL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ELEMENTY ZESTAWU: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Pr="00B93CFD">
              <w:rPr>
                <w:rFonts w:ascii="Arial" w:hAnsi="Arial" w:cs="Arial"/>
                <w:b/>
                <w:sz w:val="24"/>
                <w:szCs w:val="24"/>
              </w:rPr>
              <w:t>superkardioidalny</w:t>
            </w:r>
            <w:proofErr w:type="spellEnd"/>
            <w:r w:rsidRPr="00B93CFD">
              <w:rPr>
                <w:rFonts w:ascii="Arial" w:hAnsi="Arial" w:cs="Arial"/>
                <w:b/>
                <w:sz w:val="24"/>
                <w:szCs w:val="24"/>
              </w:rPr>
              <w:t xml:space="preserve"> mikrofon kierunkowy typu </w:t>
            </w:r>
            <w:proofErr w:type="spellStart"/>
            <w:r w:rsidRPr="00B93CFD">
              <w:rPr>
                <w:rFonts w:ascii="Arial" w:hAnsi="Arial" w:cs="Arial"/>
                <w:b/>
                <w:sz w:val="24"/>
                <w:szCs w:val="24"/>
              </w:rPr>
              <w:t>shotgun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, dedykowany dla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broadcastu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oraz do zastosowań filmowych: do pracy na planie filmowym, w aplikacjach wideo, telewizji i w przemyśle produkcyjnym; realizacja nagrań w różnorodnym otoczeniu – od ujęć w idealnych warunkach atmosferycznych po nagrania dokonywane przy dużej wilgotności powietrza; odznaczający się niską wagą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charakterystyka kierunkowości: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superkardioidalna</w:t>
            </w:r>
            <w:proofErr w:type="spellEnd"/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pasmo przenoszenia nie mniejsze niż 40Hz-20kHz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maksymalny SPL nie mniejszy niż 130dB SPL (THD nie większe niż 1% dla obciążenia 1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kOhm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poziom szumów nie większy niż 13dB(A)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opcje zasilania - 48V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phantom</w:t>
            </w:r>
            <w:proofErr w:type="spellEnd"/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wyjście – XLR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miniaturowy, bezprzewodowy mikrofon krawatowy typu </w:t>
            </w:r>
            <w:proofErr w:type="spellStart"/>
            <w:r w:rsidRPr="00B93CFD">
              <w:rPr>
                <w:rFonts w:ascii="Arial" w:hAnsi="Arial" w:cs="Arial"/>
                <w:b/>
                <w:sz w:val="24"/>
                <w:szCs w:val="24"/>
              </w:rPr>
              <w:t>lavalier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, przypinany do ubrania, przeznaczony do realizacji typu: produkcje na żywo (spektakle, konferencje itp.), broadcast, prezentacje i in. wystąpienia publiczne,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Atrybuty: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zasilanie: min 2V - max 5V – musi być kompatybilny z systemem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Shure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, któr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B93CFD">
              <w:rPr>
                <w:rFonts w:ascii="Arial" w:hAnsi="Arial" w:cs="Arial"/>
                <w:sz w:val="24"/>
                <w:szCs w:val="24"/>
              </w:rPr>
              <w:t xml:space="preserve"> jest na wyposażeniu Wydziału Sztuki Lalkarskiej AT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rodzaj wkładki: pojemnościowa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charakterystyka: dookólna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ekwiwalentny poziom szumu: 25dBA SPL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maksymalny SPL: nie mniejszy niż 110dB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3. tyczka mikrofonowa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precyzyjna, teleskopowa tyczka mikrofonowa, zaprojektowana pod kątem współpracy z mikrofonami typu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shotgun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, wyposażona w gwint pozwalający zamontować standardowe uchwyty mikrofonowe, o długości regulowanej w zakresie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długość tyczki teleskopowej w zakresie nie mniejszym niż 65-250 cm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waga: nie większa niż 540 g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materiał: włókno węglowe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duża sztywność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 xml:space="preserve">4. słuchawki </w:t>
            </w:r>
            <w:proofErr w:type="spellStart"/>
            <w:r w:rsidRPr="00B93CFD">
              <w:rPr>
                <w:rFonts w:ascii="Arial" w:hAnsi="Arial" w:cs="Arial"/>
                <w:b/>
                <w:sz w:val="24"/>
                <w:szCs w:val="24"/>
              </w:rPr>
              <w:t>wokółuszne</w:t>
            </w:r>
            <w:proofErr w:type="spellEnd"/>
            <w:r w:rsidRPr="00B93CFD">
              <w:rPr>
                <w:rFonts w:ascii="Arial" w:hAnsi="Arial" w:cs="Arial"/>
                <w:b/>
                <w:sz w:val="24"/>
                <w:szCs w:val="24"/>
              </w:rPr>
              <w:t xml:space="preserve"> o konstrukcji zamkniętej do monitoringu audio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dokładna, liniowa reprodukcja dźwięku dla wymagających zastosowań związanych z monitoringiem audio, nawet w środowisku o wysokim natężeniu dźwiękowym tła, odpowiedni do warunków studyjnych i plenerowych; optymalna czułość oraz dynamika w całej szerokości pasma.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spiralny przewód wprowadzony z jednej strony (min 1m, max 3m)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wokółuszne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nauszniki, obrotowe (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circumaural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skuteczne tłumienie dźwięków zewnętrznych (nie mniejsze niż -32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wymienialne części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przetwornik: dynamiczny, zamknięty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impedancja nominalna: nie większa niż 64 Ohm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poziom ciśnienia akustycznego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nie mniejszy niż</w:t>
            </w:r>
            <w:r w:rsidRPr="00B93CFD">
              <w:rPr>
                <w:rFonts w:ascii="Arial" w:hAnsi="Arial" w:cs="Arial"/>
                <w:sz w:val="24"/>
                <w:szCs w:val="24"/>
              </w:rPr>
              <w:t xml:space="preserve"> (SPL): 102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(IEC 268-7)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THD, całkowite zniekształcenia harmoniczne: nie większe niż 0,1 %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pasmo przenoszenia w zakresie</w:t>
            </w:r>
            <w:r>
              <w:rPr>
                <w:rFonts w:ascii="Arial" w:hAnsi="Arial" w:cs="Arial"/>
                <w:sz w:val="24"/>
                <w:szCs w:val="24"/>
              </w:rPr>
              <w:t xml:space="preserve"> nie mniejszym niż</w:t>
            </w:r>
            <w:r w:rsidRPr="00B93CFD">
              <w:rPr>
                <w:rFonts w:ascii="Arial" w:hAnsi="Arial" w:cs="Arial"/>
                <w:sz w:val="24"/>
                <w:szCs w:val="24"/>
              </w:rPr>
              <w:t xml:space="preserve"> 8- 25000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waga (bez przewodu) w zakresie 200-250 g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5. modularny zestaw mikrofonowy z osłoną przeciwwietrzną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osłona przeciwwietrzna, zapewniająca maksymalną izolację od wiatru i odgłosów pojawiających się podczas pracy, przed wszystkim w warunkach plenerowych, </w:t>
            </w:r>
            <w:r>
              <w:rPr>
                <w:rFonts w:ascii="Arial" w:hAnsi="Arial" w:cs="Arial"/>
                <w:sz w:val="24"/>
                <w:szCs w:val="24"/>
              </w:rPr>
              <w:t xml:space="preserve">zestaw </w:t>
            </w:r>
            <w:r w:rsidRPr="00B93CFD">
              <w:rPr>
                <w:rFonts w:ascii="Arial" w:hAnsi="Arial" w:cs="Arial"/>
                <w:sz w:val="24"/>
                <w:szCs w:val="24"/>
              </w:rPr>
              <w:t>umożliwiający konfigurację osłony na różnych poziomach, a także izolację przed odgłosami pojawiającymi się podczas pracy i przenoszonymi przez kable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zestaw złożony z 3 elementów: modułowe zawieszenia, modułowe osłona przeciwwietrzna i dopasowana osłona syntetyczna z futra wraz z adapterami, uchwytami i innym osprzętem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długość osłony przeciwwietrznej w zakresie 300-330 mm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całkowita długość osłony przeciwwietrznej: w zakresie 400-440 mm (z końcówkami)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wysokość osłony przeciwwietrznej: nie więcej niż 100 mm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waga: nie więcej niż 1,5 kg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długość futra osłony: 35-40 mm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kolor futra osłony: szary, popielaty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złącze mikrofonu: XLR-3F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maksymalne wytłumienie odgłosów wiatru: nie mniej niż 50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6. rejestrator wielośladowy audio z mikserem</w:t>
            </w:r>
          </w:p>
          <w:p w:rsidR="009E538A" w:rsidRPr="00B93CFD" w:rsidRDefault="009E538A" w:rsidP="00CD377B">
            <w:pPr>
              <w:rPr>
                <w:rFonts w:ascii="Arial" w:hAnsi="Arial" w:cs="Arial"/>
                <w:b/>
              </w:rPr>
            </w:pPr>
            <w:r w:rsidRPr="00B93CFD">
              <w:rPr>
                <w:rFonts w:ascii="Arial" w:hAnsi="Arial" w:cs="Arial"/>
                <w:b/>
              </w:rPr>
              <w:t xml:space="preserve">wielościeżkowa rejestracja dźwięku </w:t>
            </w:r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Atrybuty:</w:t>
            </w:r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 xml:space="preserve">- zintegrowany mikser, co najmniej 6 wejść i 8 ścieżek, w tym co najmniej 4 złącza </w:t>
            </w:r>
            <w:proofErr w:type="spellStart"/>
            <w:r w:rsidRPr="00B93CFD">
              <w:rPr>
                <w:rFonts w:ascii="Arial" w:hAnsi="Arial" w:cs="Arial"/>
              </w:rPr>
              <w:t>Neutrik</w:t>
            </w:r>
            <w:proofErr w:type="spellEnd"/>
            <w:r w:rsidRPr="00B93CFD">
              <w:rPr>
                <w:rFonts w:ascii="Arial" w:hAnsi="Arial" w:cs="Arial"/>
              </w:rPr>
              <w:t xml:space="preserve"> XLR/TRS </w:t>
            </w:r>
            <w:proofErr w:type="spellStart"/>
            <w:r w:rsidRPr="00B93CFD">
              <w:rPr>
                <w:rFonts w:ascii="Arial" w:hAnsi="Arial" w:cs="Arial"/>
              </w:rPr>
              <w:t>combo</w:t>
            </w:r>
            <w:proofErr w:type="spellEnd"/>
            <w:r w:rsidRPr="00B93CFD">
              <w:rPr>
                <w:rFonts w:ascii="Arial" w:hAnsi="Arial" w:cs="Arial"/>
              </w:rPr>
              <w:t xml:space="preserve"> (wejścia mikrof</w:t>
            </w:r>
            <w:r>
              <w:rPr>
                <w:rFonts w:ascii="Arial" w:hAnsi="Arial" w:cs="Arial"/>
              </w:rPr>
              <w:t>o</w:t>
            </w:r>
            <w:r w:rsidRPr="00B93CFD">
              <w:rPr>
                <w:rFonts w:ascii="Arial" w:hAnsi="Arial" w:cs="Arial"/>
              </w:rPr>
              <w:t xml:space="preserve">nowe </w:t>
            </w:r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możliwość </w:t>
            </w:r>
            <w:r w:rsidRPr="00B93CFD">
              <w:rPr>
                <w:rFonts w:ascii="Arial" w:hAnsi="Arial" w:cs="Arial"/>
              </w:rPr>
              <w:t xml:space="preserve">nagrania </w:t>
            </w:r>
            <w:r>
              <w:rPr>
                <w:rFonts w:ascii="Arial" w:hAnsi="Arial" w:cs="Arial"/>
              </w:rPr>
              <w:t xml:space="preserve"> o parametrach</w:t>
            </w:r>
            <w:r w:rsidRPr="00B93CFD">
              <w:rPr>
                <w:rFonts w:ascii="Arial" w:hAnsi="Arial" w:cs="Arial"/>
              </w:rPr>
              <w:t xml:space="preserve"> 24 </w:t>
            </w:r>
            <w:r>
              <w:rPr>
                <w:rFonts w:ascii="Arial" w:hAnsi="Arial" w:cs="Arial"/>
              </w:rPr>
              <w:t>b</w:t>
            </w:r>
            <w:r w:rsidRPr="00B93CFD">
              <w:rPr>
                <w:rFonts w:ascii="Arial" w:hAnsi="Arial" w:cs="Arial"/>
              </w:rPr>
              <w:t>it / 192 kHz</w:t>
            </w:r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 xml:space="preserve">- zasilanie: 48V </w:t>
            </w:r>
            <w:proofErr w:type="spellStart"/>
            <w:r w:rsidRPr="00B93CFD">
              <w:rPr>
                <w:rFonts w:ascii="Arial" w:hAnsi="Arial" w:cs="Arial"/>
              </w:rPr>
              <w:t>phantom</w:t>
            </w:r>
            <w:proofErr w:type="spellEnd"/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 xml:space="preserve">- wysokojakościowe przedwzmacniacze mikrofonowe z maks. wzmocnieniem </w:t>
            </w:r>
            <w:r>
              <w:rPr>
                <w:rFonts w:ascii="Arial" w:hAnsi="Arial" w:cs="Arial"/>
              </w:rPr>
              <w:t xml:space="preserve">nie mniejszym niż </w:t>
            </w:r>
            <w:r w:rsidRPr="00B93CFD">
              <w:rPr>
                <w:rFonts w:ascii="Arial" w:hAnsi="Arial" w:cs="Arial"/>
              </w:rPr>
              <w:t xml:space="preserve">25 </w:t>
            </w:r>
            <w:proofErr w:type="spellStart"/>
            <w:r w:rsidRPr="00B93CFD">
              <w:rPr>
                <w:rFonts w:ascii="Arial" w:hAnsi="Arial" w:cs="Arial"/>
              </w:rPr>
              <w:t>dB</w:t>
            </w:r>
            <w:proofErr w:type="spellEnd"/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wyświetlacz LCD</w:t>
            </w:r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dwa gniazda do kart SD (do 512 GB)</w:t>
            </w:r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- 2 zbalansowane wyjścia XLR oraz stereofoniczne wyjście poprzez gniazdo 3,5 mm</w:t>
            </w:r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wyjście słuchawkowe z własną</w:t>
            </w:r>
            <w:r>
              <w:rPr>
                <w:rFonts w:ascii="Arial" w:hAnsi="Arial" w:cs="Arial"/>
              </w:rPr>
              <w:t>, łatwo dostępną</w:t>
            </w:r>
            <w:r w:rsidRPr="00B93CFD">
              <w:rPr>
                <w:rFonts w:ascii="Arial" w:hAnsi="Arial" w:cs="Arial"/>
              </w:rPr>
              <w:t xml:space="preserve"> regulacją głośności</w:t>
            </w:r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 xml:space="preserve">- wejście i wyjście dla zegara </w:t>
            </w:r>
            <w:proofErr w:type="spellStart"/>
            <w:r w:rsidRPr="00B93CFD">
              <w:rPr>
                <w:rFonts w:ascii="Arial" w:hAnsi="Arial" w:cs="Arial"/>
              </w:rPr>
              <w:t>Timecode</w:t>
            </w:r>
            <w:proofErr w:type="spellEnd"/>
            <w:r w:rsidRPr="00B93CFD">
              <w:rPr>
                <w:rFonts w:ascii="Arial" w:hAnsi="Arial" w:cs="Arial"/>
              </w:rPr>
              <w:t xml:space="preserve"> do synchronizacji z innymi urządzeniami</w:t>
            </w:r>
          </w:p>
          <w:p w:rsidR="009E538A" w:rsidRPr="00B93CFD" w:rsidRDefault="009E538A" w:rsidP="00CD377B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stosowanie jako sześciowejściowy i czterowyjściowy interfejs audio USB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zasilanie poprzez baterie lub zasilacz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7. dwie walizki transportowe do zestawu mikrofonowego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bezpieczne przechowywanie oraz transport sprzętu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walizka transportowa odporna na uszkodzenia mechaniczne, temperaturę oraz niekorzystne warunki atmosferyczne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wodoszczelna, wstrząsoodporna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zawór wyrównawczy ciśnienia</w:t>
            </w:r>
          </w:p>
          <w:p w:rsidR="009E538A" w:rsidRPr="00B93CFD" w:rsidRDefault="009E538A" w:rsidP="00CD377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wymiary zewnętrzne: 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I. nie mniej niż 430x300x150 mm i nie więcej niż do +15 mm na każdym wymiarze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II. nie mniej niż 520x270x165 mm i nie więcej niż do +15 mm na każdym wymiarze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wymiary wewnętrzne: 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I. nie mniej niż 450x340x160 mm i nie więcej niż do +15 mm na każdym wymiarze</w:t>
            </w:r>
          </w:p>
          <w:p w:rsidR="009E538A" w:rsidRPr="00B93CFD" w:rsidRDefault="009E538A" w:rsidP="00CD377B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II. nie mniej niż 555x345x195 mm i nie więcej niż do +15 mm na każdym wymiarze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Dysk NAS oraz 4 dyski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hdd</w:t>
            </w:r>
            <w:proofErr w:type="spellEnd"/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archiwizacja oraz udostępnianie online materiałów audio-wideo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mocowanie do szafy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rack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– 1U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nie mniej niż 4 kieszenie na dyski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obsługa HOT SWAP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obsługa RAID 5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procesor 2/4 rdzeniowy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pamięć  nie mniej niż 2GB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dyski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hdd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>: nie mniej niż 4 TB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Dysk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hdd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offline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redundancja archiwizacji materiałów wideo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wielkość: nie mniej niż 8TB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Dyski zewnętrzne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bieżąca praca z materiałem filmowym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wielkość: 2-4TB</w:t>
            </w:r>
          </w:p>
        </w:tc>
      </w:tr>
      <w:tr w:rsidR="009E538A" w:rsidRPr="00B93CFD" w:rsidTr="00CD377B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obiektyw do aparatu cyfrowego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Cannon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700D, który znajduje się na wyposażeniu WSL 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538A" w:rsidRPr="00B93CFD" w:rsidRDefault="009E538A" w:rsidP="00CD377B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Pełniejsze wykorzystanie potencjału posiadanego aparatu cyfrowego w produkcji filmowej oraz działalności teatralnej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93CFD">
              <w:rPr>
                <w:rFonts w:ascii="Arial" w:hAnsi="Arial" w:cs="Arial"/>
                <w:sz w:val="24"/>
                <w:szCs w:val="24"/>
                <w:lang w:val="en-GB"/>
              </w:rPr>
              <w:t>Atrybuty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ogniskowa: 17-55 mm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typ obiektywu: uniwersalny zoom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światło siła: f/2.8 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wymiary: 83.5 x 110.6 mm</w:t>
            </w:r>
          </w:p>
          <w:p w:rsidR="009E538A" w:rsidRPr="00B93CFD" w:rsidRDefault="009E538A" w:rsidP="00CD377B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93CFD">
              <w:rPr>
                <w:rFonts w:ascii="Arial" w:hAnsi="Arial" w:cs="Arial"/>
                <w:sz w:val="24"/>
                <w:szCs w:val="24"/>
              </w:rPr>
              <w:t>boxcase</w:t>
            </w:r>
            <w:proofErr w:type="spellEnd"/>
            <w:r w:rsidRPr="00B93CFD">
              <w:rPr>
                <w:rFonts w:ascii="Arial" w:hAnsi="Arial" w:cs="Arial"/>
                <w:sz w:val="24"/>
                <w:szCs w:val="24"/>
              </w:rPr>
              <w:t xml:space="preserve"> do obiektywu i aparatu, zapewniający odporność na wstrząsy</w:t>
            </w:r>
          </w:p>
        </w:tc>
      </w:tr>
    </w:tbl>
    <w:p w:rsidR="009E538A" w:rsidRPr="00383CC9" w:rsidRDefault="009E538A" w:rsidP="009E538A">
      <w:pPr>
        <w:pStyle w:val="Standard"/>
        <w:ind w:left="0" w:firstLine="0"/>
        <w:rPr>
          <w:rFonts w:ascii="Arial" w:hAnsi="Arial" w:cs="Arial"/>
          <w:sz w:val="16"/>
          <w:szCs w:val="16"/>
        </w:rPr>
      </w:pPr>
    </w:p>
    <w:p w:rsidR="005D3711" w:rsidRDefault="005D3711"/>
    <w:sectPr w:rsidR="005D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A"/>
    <w:rsid w:val="00210132"/>
    <w:rsid w:val="00527E16"/>
    <w:rsid w:val="005D3711"/>
    <w:rsid w:val="005F19DC"/>
    <w:rsid w:val="006163FA"/>
    <w:rsid w:val="007A2365"/>
    <w:rsid w:val="00894C23"/>
    <w:rsid w:val="008F751F"/>
    <w:rsid w:val="009E538A"/>
    <w:rsid w:val="00AF6C3E"/>
    <w:rsid w:val="00BD3714"/>
    <w:rsid w:val="00CD377B"/>
    <w:rsid w:val="00CF7461"/>
    <w:rsid w:val="00E27ECA"/>
    <w:rsid w:val="00E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458D-9D99-4008-B1E2-762C14FA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38A"/>
    <w:pPr>
      <w:suppressAutoHyphens/>
      <w:autoSpaceDN w:val="0"/>
      <w:spacing w:after="0"/>
      <w:ind w:left="357" w:hanging="357"/>
      <w:textAlignment w:val="baseline"/>
    </w:pPr>
    <w:rPr>
      <w:rFonts w:ascii="Calibri" w:eastAsia="Calibri" w:hAnsi="Calibri" w:cs="F"/>
      <w:kern w:val="3"/>
    </w:rPr>
  </w:style>
  <w:style w:type="character" w:customStyle="1" w:styleId="tekstdokbold">
    <w:name w:val="tekst dok. bold"/>
    <w:rsid w:val="009E538A"/>
    <w:rPr>
      <w:b/>
      <w:bCs/>
    </w:rPr>
  </w:style>
  <w:style w:type="paragraph" w:styleId="Tekstpodstawowy">
    <w:name w:val="Body Text"/>
    <w:aliases w:val="a2,Znak Znak,Znak,Znak Znak Znak Znak Znak, Znak,LOAN,body text,Tekst podstawow.(F2),(F2)"/>
    <w:basedOn w:val="Normalny"/>
    <w:link w:val="TekstpodstawowyZnak"/>
    <w:rsid w:val="00CD377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LOAN Znak,body text Znak,Tekst podstawow.(F2) Znak,(F2) Znak"/>
    <w:basedOn w:val="Domylnaczcionkaakapitu"/>
    <w:link w:val="Tekstpodstawowy"/>
    <w:rsid w:val="00CD377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3305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</dc:creator>
  <cp:lastModifiedBy>kanclerz</cp:lastModifiedBy>
  <cp:revision>4</cp:revision>
  <dcterms:created xsi:type="dcterms:W3CDTF">2017-12-04T08:27:00Z</dcterms:created>
  <dcterms:modified xsi:type="dcterms:W3CDTF">2017-12-04T08:31:00Z</dcterms:modified>
</cp:coreProperties>
</file>