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46" w:rsidRPr="00807446" w:rsidRDefault="00807446" w:rsidP="00733694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807446">
        <w:rPr>
          <w:rFonts w:ascii="Bookman Old Style" w:hAnsi="Bookman Old Style"/>
          <w:b/>
          <w:sz w:val="28"/>
          <w:szCs w:val="28"/>
        </w:rPr>
        <w:t>LITERATURA POMOCNICZA</w:t>
      </w:r>
    </w:p>
    <w:p w:rsidR="00807446" w:rsidRPr="00807446" w:rsidRDefault="00807446" w:rsidP="00733694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807446">
        <w:rPr>
          <w:rFonts w:ascii="Bookman Old Style" w:hAnsi="Bookman Old Style"/>
          <w:b/>
          <w:sz w:val="28"/>
          <w:szCs w:val="28"/>
        </w:rPr>
        <w:t>dla kandydatów na Wydział Aktorski</w:t>
      </w:r>
    </w:p>
    <w:p w:rsidR="0029580F" w:rsidRPr="00751795" w:rsidRDefault="00807446" w:rsidP="00733694">
      <w:pPr>
        <w:spacing w:after="0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807446">
        <w:rPr>
          <w:rFonts w:ascii="Bookman Old Style" w:hAnsi="Bookman Old Style"/>
          <w:b/>
          <w:sz w:val="28"/>
          <w:szCs w:val="28"/>
        </w:rPr>
        <w:t>kierunek</w:t>
      </w:r>
      <w:r w:rsidR="00751795">
        <w:rPr>
          <w:rFonts w:ascii="Bookman Old Style" w:hAnsi="Bookman Old Style"/>
          <w:b/>
          <w:sz w:val="28"/>
          <w:szCs w:val="28"/>
        </w:rPr>
        <w:t>:</w:t>
      </w:r>
      <w:r w:rsidRPr="00807446">
        <w:rPr>
          <w:rFonts w:ascii="Bookman Old Style" w:hAnsi="Bookman Old Style"/>
          <w:b/>
          <w:i/>
          <w:color w:val="00B050"/>
          <w:sz w:val="28"/>
          <w:szCs w:val="28"/>
        </w:rPr>
        <w:t xml:space="preserve"> </w:t>
      </w:r>
      <w:r w:rsidR="00751795" w:rsidRPr="00751795">
        <w:rPr>
          <w:rFonts w:ascii="Bookman Old Style" w:hAnsi="Bookman Old Style"/>
          <w:b/>
          <w:i/>
          <w:color w:val="000000" w:themeColor="text1"/>
          <w:sz w:val="28"/>
          <w:szCs w:val="28"/>
        </w:rPr>
        <w:t>aktorstwo</w:t>
      </w:r>
    </w:p>
    <w:p w:rsidR="00751795" w:rsidRDefault="00751795" w:rsidP="00733694">
      <w:pPr>
        <w:spacing w:after="0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751795">
        <w:rPr>
          <w:rFonts w:ascii="Bookman Old Style" w:hAnsi="Bookman Old Style"/>
          <w:b/>
          <w:color w:val="000000" w:themeColor="text1"/>
          <w:sz w:val="28"/>
          <w:szCs w:val="28"/>
        </w:rPr>
        <w:t>specjalność</w:t>
      </w:r>
      <w:r w:rsidRPr="00751795">
        <w:rPr>
          <w:rFonts w:ascii="Bookman Old Style" w:hAnsi="Bookman Old Style"/>
          <w:b/>
          <w:i/>
          <w:color w:val="000000" w:themeColor="text1"/>
          <w:sz w:val="28"/>
          <w:szCs w:val="28"/>
        </w:rPr>
        <w:t>: aktorstwo i wokalistyka</w:t>
      </w:r>
    </w:p>
    <w:p w:rsidR="00733694" w:rsidRPr="00751795" w:rsidRDefault="00733694" w:rsidP="00733694">
      <w:pPr>
        <w:spacing w:after="0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807446" w:rsidRDefault="009C5B97" w:rsidP="00807446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D.</w:t>
      </w:r>
      <w:r w:rsidR="00807446">
        <w:rPr>
          <w:rFonts w:ascii="Bookman Old Style" w:hAnsi="Bookman Old Style"/>
          <w:sz w:val="28"/>
          <w:szCs w:val="28"/>
        </w:rPr>
        <w:t xml:space="preserve"> Michalski, </w:t>
      </w:r>
      <w:r w:rsidR="00807446" w:rsidRPr="006D3F53">
        <w:rPr>
          <w:rFonts w:ascii="Bookman Old Style" w:hAnsi="Bookman Old Style"/>
          <w:i/>
          <w:sz w:val="28"/>
          <w:szCs w:val="28"/>
        </w:rPr>
        <w:t>Powróćmy jak za dawnych lat, czyli  historia polskiej muzyki rozrywkowej (lata 1900-39)</w:t>
      </w:r>
      <w:r w:rsidR="00807446">
        <w:rPr>
          <w:rFonts w:ascii="Bookman Old Style" w:hAnsi="Bookman Old Style"/>
          <w:sz w:val="28"/>
          <w:szCs w:val="28"/>
        </w:rPr>
        <w:t xml:space="preserve">,  </w:t>
      </w:r>
      <w:r w:rsidR="006D3F53">
        <w:rPr>
          <w:rFonts w:ascii="Bookman Old Style" w:hAnsi="Bookman Old Style"/>
          <w:sz w:val="28"/>
          <w:szCs w:val="28"/>
        </w:rPr>
        <w:t xml:space="preserve">Wydawnictwo </w:t>
      </w:r>
      <w:r w:rsidR="00807446">
        <w:rPr>
          <w:rFonts w:ascii="Bookman Old Style" w:hAnsi="Bookman Old Style"/>
          <w:sz w:val="28"/>
          <w:szCs w:val="28"/>
        </w:rPr>
        <w:t>Iskry</w:t>
      </w:r>
      <w:r w:rsidR="006D3F53">
        <w:rPr>
          <w:rFonts w:ascii="Bookman Old Style" w:hAnsi="Bookman Old Style"/>
          <w:sz w:val="28"/>
          <w:szCs w:val="28"/>
        </w:rPr>
        <w:t xml:space="preserve"> </w:t>
      </w:r>
      <w:r w:rsidR="00FF4395">
        <w:rPr>
          <w:rFonts w:ascii="Bookman Old Style" w:hAnsi="Bookman Old Style"/>
          <w:sz w:val="28"/>
          <w:szCs w:val="28"/>
        </w:rPr>
        <w:t>2007</w:t>
      </w:r>
    </w:p>
    <w:p w:rsidR="00807446" w:rsidRDefault="009C5B97" w:rsidP="00807446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D.</w:t>
      </w:r>
      <w:r w:rsidR="00807446">
        <w:rPr>
          <w:rFonts w:ascii="Bookman Old Style" w:hAnsi="Bookman Old Style"/>
          <w:sz w:val="28"/>
          <w:szCs w:val="28"/>
        </w:rPr>
        <w:t xml:space="preserve"> Michalski, </w:t>
      </w:r>
      <w:r w:rsidR="00807446" w:rsidRPr="006D3F53">
        <w:rPr>
          <w:rFonts w:ascii="Bookman Old Style" w:hAnsi="Bookman Old Style"/>
          <w:i/>
          <w:sz w:val="28"/>
          <w:szCs w:val="28"/>
        </w:rPr>
        <w:t>Piosenka przypomni Ci…Historia polskiej muzyki rozrywkowej 1945-58.</w:t>
      </w:r>
      <w:r w:rsidR="00807446">
        <w:rPr>
          <w:rFonts w:ascii="Bookman Old Style" w:hAnsi="Bookman Old Style"/>
          <w:sz w:val="28"/>
          <w:szCs w:val="28"/>
        </w:rPr>
        <w:t xml:space="preserve">,  </w:t>
      </w:r>
      <w:r w:rsidR="006D3F53">
        <w:rPr>
          <w:rFonts w:ascii="Bookman Old Style" w:hAnsi="Bookman Old Style"/>
          <w:sz w:val="28"/>
          <w:szCs w:val="28"/>
        </w:rPr>
        <w:t xml:space="preserve">Wydawnictwo </w:t>
      </w:r>
      <w:r w:rsidR="00807446">
        <w:rPr>
          <w:rFonts w:ascii="Bookman Old Style" w:hAnsi="Bookman Old Style"/>
          <w:sz w:val="28"/>
          <w:szCs w:val="28"/>
        </w:rPr>
        <w:t xml:space="preserve">Iskry </w:t>
      </w:r>
      <w:r w:rsidR="0013486E">
        <w:rPr>
          <w:rFonts w:ascii="Bookman Old Style" w:hAnsi="Bookman Old Style"/>
          <w:sz w:val="28"/>
          <w:szCs w:val="28"/>
        </w:rPr>
        <w:t>2010</w:t>
      </w:r>
    </w:p>
    <w:p w:rsidR="00807446" w:rsidRDefault="009C5B97" w:rsidP="00807446">
      <w:pPr>
        <w:pStyle w:val="Akapitzlist"/>
        <w:numPr>
          <w:ilvl w:val="0"/>
          <w:numId w:val="2"/>
        </w:num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D.</w:t>
      </w:r>
      <w:r w:rsidR="00807446">
        <w:rPr>
          <w:rFonts w:ascii="Bookman Old Style" w:hAnsi="Bookman Old Style"/>
          <w:sz w:val="28"/>
          <w:szCs w:val="28"/>
        </w:rPr>
        <w:t xml:space="preserve"> Michalski, </w:t>
      </w:r>
      <w:r w:rsidR="00807446" w:rsidRPr="006D3F53">
        <w:rPr>
          <w:rFonts w:ascii="Bookman Old Style" w:hAnsi="Bookman Old Style"/>
          <w:i/>
          <w:sz w:val="28"/>
          <w:szCs w:val="28"/>
        </w:rPr>
        <w:t>Trzysta tysięcy gitar nam gra. Historia polskiej muzyki rozrywkowej lata 1958–1973</w:t>
      </w:r>
      <w:r w:rsidR="006D3F53">
        <w:rPr>
          <w:rFonts w:ascii="Bookman Old Style" w:hAnsi="Bookman Old Style"/>
          <w:i/>
          <w:sz w:val="28"/>
          <w:szCs w:val="28"/>
        </w:rPr>
        <w:t xml:space="preserve">, </w:t>
      </w:r>
      <w:r w:rsidR="006D3F53" w:rsidRPr="006D3F53">
        <w:rPr>
          <w:rFonts w:ascii="Bookman Old Style" w:hAnsi="Bookman Old Style"/>
          <w:sz w:val="28"/>
          <w:szCs w:val="28"/>
        </w:rPr>
        <w:t>Wydawnictwo Iskry</w:t>
      </w:r>
      <w:r w:rsidR="00FF4395">
        <w:rPr>
          <w:rFonts w:ascii="Bookman Old Style" w:hAnsi="Bookman Old Style"/>
          <w:sz w:val="28"/>
          <w:szCs w:val="28"/>
        </w:rPr>
        <w:t xml:space="preserve"> 2014</w:t>
      </w:r>
    </w:p>
    <w:p w:rsidR="00533D76" w:rsidRDefault="0044012D" w:rsidP="00533D76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4012D">
        <w:rPr>
          <w:rFonts w:ascii="Bookman Old Style" w:hAnsi="Bookman Old Style"/>
          <w:i/>
          <w:sz w:val="28"/>
          <w:szCs w:val="28"/>
        </w:rPr>
        <w:t>Świadomość ruchu. Teksty o tańcu współczesnym</w:t>
      </w:r>
      <w:r>
        <w:rPr>
          <w:rFonts w:ascii="Bookman Old Style" w:hAnsi="Bookman Old Style"/>
          <w:sz w:val="28"/>
          <w:szCs w:val="28"/>
        </w:rPr>
        <w:t>, red. J. Majewska</w:t>
      </w:r>
      <w:r w:rsidR="00533D76">
        <w:rPr>
          <w:rFonts w:ascii="Bookman Old Style" w:hAnsi="Bookman Old Style"/>
          <w:i/>
          <w:sz w:val="28"/>
          <w:szCs w:val="28"/>
        </w:rPr>
        <w:t>,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Wydawnictwo Korporacja </w:t>
      </w:r>
      <w:proofErr w:type="spellStart"/>
      <w:r>
        <w:rPr>
          <w:rFonts w:ascii="Bookman Old Style" w:hAnsi="Bookman Old Style"/>
          <w:sz w:val="28"/>
          <w:szCs w:val="28"/>
        </w:rPr>
        <w:t>Hal</w:t>
      </w:r>
      <w:r w:rsidRPr="0044012D">
        <w:rPr>
          <w:rFonts w:ascii="Bookman Old Style" w:hAnsi="Bookman Old Style"/>
          <w:sz w:val="28"/>
          <w:szCs w:val="28"/>
        </w:rPr>
        <w:t>art</w:t>
      </w:r>
      <w:proofErr w:type="spellEnd"/>
      <w:r w:rsidRPr="0044012D">
        <w:rPr>
          <w:rFonts w:ascii="Bookman Old Style" w:hAnsi="Bookman Old Style"/>
          <w:sz w:val="28"/>
          <w:szCs w:val="28"/>
        </w:rPr>
        <w:t xml:space="preserve"> 2013.</w:t>
      </w:r>
      <w:r w:rsidR="00533D76">
        <w:rPr>
          <w:rFonts w:ascii="Bookman Old Style" w:hAnsi="Bookman Old Style"/>
          <w:i/>
          <w:sz w:val="28"/>
          <w:szCs w:val="28"/>
        </w:rPr>
        <w:t xml:space="preserve"> </w:t>
      </w:r>
    </w:p>
    <w:p w:rsidR="00516958" w:rsidRDefault="0044012D" w:rsidP="00516958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W. Klimczyk, </w:t>
      </w:r>
      <w:r w:rsidRPr="0044012D">
        <w:rPr>
          <w:rFonts w:ascii="Bookman Old Style" w:hAnsi="Bookman Old Style"/>
          <w:i/>
          <w:sz w:val="28"/>
          <w:szCs w:val="28"/>
        </w:rPr>
        <w:t>Wizjonerzy ciała. Panorama współczesnego teatru tańca</w:t>
      </w:r>
      <w:r>
        <w:rPr>
          <w:rFonts w:ascii="Bookman Old Style" w:hAnsi="Bookman Old Style"/>
          <w:sz w:val="28"/>
          <w:szCs w:val="28"/>
        </w:rPr>
        <w:t xml:space="preserve">, Wydawnictwo Korporacja </w:t>
      </w:r>
      <w:proofErr w:type="spellStart"/>
      <w:r>
        <w:rPr>
          <w:rFonts w:ascii="Bookman Old Style" w:hAnsi="Bookman Old Style"/>
          <w:sz w:val="28"/>
          <w:szCs w:val="28"/>
        </w:rPr>
        <w:t>Halart</w:t>
      </w:r>
      <w:proofErr w:type="spellEnd"/>
      <w:r>
        <w:rPr>
          <w:rFonts w:ascii="Bookman Old Style" w:hAnsi="Bookman Old Style"/>
          <w:sz w:val="28"/>
          <w:szCs w:val="28"/>
        </w:rPr>
        <w:t xml:space="preserve"> 2010.</w:t>
      </w:r>
    </w:p>
    <w:p w:rsidR="00516958" w:rsidRDefault="009C5B97" w:rsidP="00516958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A.</w:t>
      </w:r>
      <w:r w:rsidR="00516958">
        <w:rPr>
          <w:rFonts w:ascii="Bookman Old Style" w:hAnsi="Bookman Old Style"/>
          <w:sz w:val="28"/>
          <w:szCs w:val="28"/>
        </w:rPr>
        <w:t xml:space="preserve"> Rembowska, </w:t>
      </w:r>
      <w:r w:rsidR="00516958" w:rsidRPr="00516958">
        <w:rPr>
          <w:rFonts w:ascii="Bookman Old Style" w:hAnsi="Bookman Old Style"/>
          <w:i/>
          <w:sz w:val="28"/>
          <w:szCs w:val="28"/>
        </w:rPr>
        <w:t xml:space="preserve">Teatr Tańca Piny </w:t>
      </w:r>
      <w:proofErr w:type="spellStart"/>
      <w:r w:rsidR="00516958" w:rsidRPr="00516958">
        <w:rPr>
          <w:rFonts w:ascii="Bookman Old Style" w:hAnsi="Bookman Old Style"/>
          <w:i/>
          <w:sz w:val="28"/>
          <w:szCs w:val="28"/>
        </w:rPr>
        <w:t>Bausch</w:t>
      </w:r>
      <w:proofErr w:type="spellEnd"/>
      <w:r w:rsidR="00516958">
        <w:rPr>
          <w:rFonts w:ascii="Bookman Old Style" w:hAnsi="Bookman Old Style"/>
          <w:i/>
          <w:sz w:val="28"/>
          <w:szCs w:val="28"/>
        </w:rPr>
        <w:t xml:space="preserve">, </w:t>
      </w:r>
      <w:r w:rsidR="00516958" w:rsidRPr="00516958">
        <w:rPr>
          <w:rFonts w:ascii="Bookman Old Style" w:hAnsi="Bookman Old Style"/>
          <w:sz w:val="28"/>
          <w:szCs w:val="28"/>
        </w:rPr>
        <w:t xml:space="preserve">Wydawnictwo Goethe </w:t>
      </w:r>
      <w:proofErr w:type="spellStart"/>
      <w:r w:rsidR="00516958" w:rsidRPr="00516958">
        <w:rPr>
          <w:rFonts w:ascii="Bookman Old Style" w:hAnsi="Bookman Old Style"/>
          <w:sz w:val="28"/>
          <w:szCs w:val="28"/>
        </w:rPr>
        <w:t>Institut</w:t>
      </w:r>
      <w:proofErr w:type="spellEnd"/>
      <w:r w:rsidR="00516958" w:rsidRPr="0051695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16958" w:rsidRPr="00516958">
        <w:rPr>
          <w:rFonts w:ascii="Bookman Old Style" w:hAnsi="Bookman Old Style"/>
          <w:sz w:val="28"/>
          <w:szCs w:val="28"/>
        </w:rPr>
        <w:t>Warschau</w:t>
      </w:r>
      <w:proofErr w:type="spellEnd"/>
      <w:r w:rsidR="00516958">
        <w:rPr>
          <w:rFonts w:ascii="Bookman Old Style" w:hAnsi="Bookman Old Style"/>
          <w:sz w:val="28"/>
          <w:szCs w:val="28"/>
        </w:rPr>
        <w:t xml:space="preserve"> 2009.</w:t>
      </w:r>
    </w:p>
    <w:p w:rsidR="009C5B97" w:rsidRPr="008472A3" w:rsidRDefault="009C5B97" w:rsidP="008472A3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9C5B97">
        <w:rPr>
          <w:rFonts w:ascii="Bookman Old Style" w:hAnsi="Bookman Old Style"/>
          <w:sz w:val="28"/>
          <w:szCs w:val="28"/>
        </w:rPr>
        <w:t xml:space="preserve">Z. Raszewski, </w:t>
      </w:r>
      <w:r w:rsidRPr="009C5B97">
        <w:rPr>
          <w:rFonts w:ascii="Bookman Old Style" w:hAnsi="Bookman Old Style"/>
          <w:i/>
          <w:sz w:val="28"/>
          <w:szCs w:val="28"/>
        </w:rPr>
        <w:t>Krótka historia teatru polskiego</w:t>
      </w:r>
      <w:r w:rsidRPr="009C5B97">
        <w:rPr>
          <w:rFonts w:ascii="Bookman Old Style" w:hAnsi="Bookman Old Style"/>
          <w:sz w:val="28"/>
          <w:szCs w:val="28"/>
        </w:rPr>
        <w:t>, PIW, Warszawa 1990</w:t>
      </w:r>
    </w:p>
    <w:p w:rsidR="009C5B97" w:rsidRPr="009C5B97" w:rsidRDefault="009C5B97" w:rsidP="009C5B97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9C5B97">
        <w:rPr>
          <w:rFonts w:ascii="Bookman Old Style" w:hAnsi="Bookman Old Style"/>
          <w:i/>
          <w:sz w:val="28"/>
          <w:szCs w:val="28"/>
        </w:rPr>
        <w:t>Historia teatru</w:t>
      </w:r>
      <w:r w:rsidRPr="009C5B97">
        <w:rPr>
          <w:rFonts w:ascii="Bookman Old Style" w:hAnsi="Bookman Old Style"/>
          <w:sz w:val="28"/>
          <w:szCs w:val="28"/>
        </w:rPr>
        <w:t>, pod red. J.R. Browna, Świat Książki, Warszawa 1999</w:t>
      </w:r>
      <w:r w:rsidR="0013486E">
        <w:rPr>
          <w:rFonts w:ascii="Bookman Old Style" w:hAnsi="Bookman Old Style"/>
          <w:sz w:val="28"/>
          <w:szCs w:val="28"/>
        </w:rPr>
        <w:t>.</w:t>
      </w:r>
    </w:p>
    <w:p w:rsidR="009C5B97" w:rsidRDefault="009C5B97" w:rsidP="009C5B97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9C5B97">
        <w:rPr>
          <w:rFonts w:ascii="Bookman Old Style" w:hAnsi="Bookman Old Style"/>
          <w:i/>
          <w:sz w:val="28"/>
          <w:szCs w:val="28"/>
        </w:rPr>
        <w:t>Słownik wiedzy o teatrze</w:t>
      </w:r>
      <w:r w:rsidRPr="009C5B97">
        <w:rPr>
          <w:rFonts w:ascii="Bookman Old Style" w:hAnsi="Bookman Old Style"/>
          <w:sz w:val="28"/>
          <w:szCs w:val="28"/>
        </w:rPr>
        <w:t>, (praca zbiorowa, pod redakcją m in. D.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9C5B97">
        <w:rPr>
          <w:rFonts w:ascii="Bookman Old Style" w:hAnsi="Bookman Old Style"/>
          <w:sz w:val="28"/>
          <w:szCs w:val="28"/>
        </w:rPr>
        <w:t>Kosińskiego),Bielsko-Biała 2005.</w:t>
      </w:r>
    </w:p>
    <w:p w:rsidR="00353CA8" w:rsidRPr="009C5B97" w:rsidRDefault="00353CA8" w:rsidP="00353CA8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353CA8">
        <w:rPr>
          <w:rFonts w:ascii="Bookman Old Style" w:hAnsi="Bookman Old Style"/>
          <w:sz w:val="28"/>
          <w:szCs w:val="28"/>
        </w:rPr>
        <w:t xml:space="preserve">A. </w:t>
      </w:r>
      <w:proofErr w:type="spellStart"/>
      <w:r w:rsidRPr="00353CA8">
        <w:rPr>
          <w:rFonts w:ascii="Bookman Old Style" w:hAnsi="Bookman Old Style"/>
          <w:sz w:val="28"/>
          <w:szCs w:val="28"/>
        </w:rPr>
        <w:t>Nicoll</w:t>
      </w:r>
      <w:proofErr w:type="spellEnd"/>
      <w:r w:rsidRPr="00353CA8">
        <w:rPr>
          <w:rFonts w:ascii="Bookman Old Style" w:hAnsi="Bookman Old Style"/>
          <w:i/>
          <w:sz w:val="28"/>
          <w:szCs w:val="28"/>
        </w:rPr>
        <w:t>, Dzieje dramatu</w:t>
      </w:r>
      <w:r w:rsidRPr="00353CA8">
        <w:rPr>
          <w:rFonts w:ascii="Bookman Old Style" w:hAnsi="Bookman Old Style"/>
          <w:sz w:val="28"/>
          <w:szCs w:val="28"/>
        </w:rPr>
        <w:t>, PIW, Warszawa 1978</w:t>
      </w:r>
      <w:r w:rsidRPr="00353CA8">
        <w:rPr>
          <w:rFonts w:ascii="Bookman Old Style" w:hAnsi="Bookman Old Style"/>
          <w:sz w:val="28"/>
          <w:szCs w:val="28"/>
        </w:rPr>
        <w:cr/>
      </w:r>
    </w:p>
    <w:p w:rsidR="00516958" w:rsidRPr="00516958" w:rsidRDefault="00516958" w:rsidP="008472A3">
      <w:pPr>
        <w:pStyle w:val="Akapitzlist"/>
        <w:ind w:left="1080"/>
        <w:rPr>
          <w:rFonts w:ascii="Bookman Old Style" w:hAnsi="Bookman Old Style"/>
          <w:sz w:val="28"/>
          <w:szCs w:val="28"/>
        </w:rPr>
      </w:pPr>
    </w:p>
    <w:sectPr w:rsidR="00516958" w:rsidRPr="0051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0780"/>
    <w:multiLevelType w:val="hybridMultilevel"/>
    <w:tmpl w:val="2DF09E50"/>
    <w:lvl w:ilvl="0" w:tplc="D520DB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5A7BB3"/>
    <w:multiLevelType w:val="hybridMultilevel"/>
    <w:tmpl w:val="18CEE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46"/>
    <w:rsid w:val="0013486E"/>
    <w:rsid w:val="0029580F"/>
    <w:rsid w:val="00353CA8"/>
    <w:rsid w:val="0044012D"/>
    <w:rsid w:val="00516958"/>
    <w:rsid w:val="00533D76"/>
    <w:rsid w:val="005B4EFD"/>
    <w:rsid w:val="00624302"/>
    <w:rsid w:val="006D3F53"/>
    <w:rsid w:val="00733694"/>
    <w:rsid w:val="00751795"/>
    <w:rsid w:val="00807446"/>
    <w:rsid w:val="008472A3"/>
    <w:rsid w:val="009C5B97"/>
    <w:rsid w:val="00C42CD1"/>
    <w:rsid w:val="00CB4F1D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DD14E-F111-4A8B-B7F6-304D5C2B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4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</dc:creator>
  <cp:keywords/>
  <dc:description/>
  <cp:lastModifiedBy>Małgorzata Perczyńska</cp:lastModifiedBy>
  <cp:revision>6</cp:revision>
  <cp:lastPrinted>2015-07-07T12:53:00Z</cp:lastPrinted>
  <dcterms:created xsi:type="dcterms:W3CDTF">2018-03-15T14:15:00Z</dcterms:created>
  <dcterms:modified xsi:type="dcterms:W3CDTF">2019-05-13T13:42:00Z</dcterms:modified>
</cp:coreProperties>
</file>