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C66B9" w14:textId="77777777" w:rsidR="001B6AE7" w:rsidRDefault="001B6AE7" w:rsidP="001B6AE7">
      <w:pPr>
        <w:rPr>
          <w:b/>
        </w:rPr>
      </w:pPr>
      <w:bookmarkStart w:id="0" w:name="_Hlk127181791"/>
      <w:r>
        <w:rPr>
          <w:rFonts w:cs="Tahoma"/>
          <w:b/>
          <w:bCs/>
        </w:rPr>
        <w:t>Plan</w:t>
      </w:r>
      <w:r>
        <w:rPr>
          <w:b/>
          <w:bCs/>
        </w:rPr>
        <w:t xml:space="preserve"> zajęć</w:t>
      </w:r>
      <w:r>
        <w:rPr>
          <w:b/>
          <w:bCs/>
        </w:rPr>
        <w:tab/>
      </w:r>
      <w:r>
        <w:rPr>
          <w:rFonts w:cs="Tahoma"/>
          <w:b/>
        </w:rPr>
        <w:t>kierunek w</w:t>
      </w:r>
      <w:r>
        <w:rPr>
          <w:b/>
        </w:rPr>
        <w:t>iedza o teatrze – studia stacjonarne licencjackie – rok akademicki 2022/2023 – semestr letni</w:t>
      </w:r>
    </w:p>
    <w:p w14:paraId="645D877E" w14:textId="77777777" w:rsidR="001B6AE7" w:rsidRDefault="001B6AE7" w:rsidP="001B6AE7">
      <w:pPr>
        <w:rPr>
          <w:color w:val="7030A0"/>
        </w:rPr>
      </w:pPr>
    </w:p>
    <w:p w14:paraId="7323E721" w14:textId="77777777" w:rsidR="001B6AE7" w:rsidRDefault="001B6AE7" w:rsidP="001B6AE7">
      <w:pPr>
        <w:rPr>
          <w:b/>
          <w:bCs/>
        </w:rPr>
      </w:pPr>
      <w:r>
        <w:rPr>
          <w:b/>
        </w:rPr>
        <w:t>Rok I</w:t>
      </w:r>
    </w:p>
    <w:tbl>
      <w:tblPr>
        <w:tblW w:w="153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35"/>
        <w:gridCol w:w="2409"/>
        <w:gridCol w:w="3118"/>
        <w:gridCol w:w="3401"/>
        <w:gridCol w:w="3684"/>
        <w:gridCol w:w="1843"/>
      </w:tblGrid>
      <w:tr w:rsidR="001B6AE7" w14:paraId="0A3D13EA" w14:textId="77777777" w:rsidTr="001962DF">
        <w:trPr>
          <w:tblHeader/>
        </w:trPr>
        <w:tc>
          <w:tcPr>
            <w:tcW w:w="93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4366CE94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24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A0FEBB1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Poniedziałek</w:t>
            </w:r>
          </w:p>
        </w:tc>
        <w:tc>
          <w:tcPr>
            <w:tcW w:w="3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FD1BCAB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Wtorek</w:t>
            </w:r>
          </w:p>
        </w:tc>
        <w:tc>
          <w:tcPr>
            <w:tcW w:w="340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C3FBE05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Środa</w:t>
            </w:r>
          </w:p>
        </w:tc>
        <w:tc>
          <w:tcPr>
            <w:tcW w:w="368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4698DBF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Czwartek</w:t>
            </w:r>
          </w:p>
        </w:tc>
        <w:tc>
          <w:tcPr>
            <w:tcW w:w="184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06FC09C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Piątek</w:t>
            </w:r>
          </w:p>
        </w:tc>
      </w:tr>
      <w:tr w:rsidR="001B6AE7" w14:paraId="2D32BAF8" w14:textId="77777777" w:rsidTr="001962D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431B99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8:45-</w:t>
            </w:r>
          </w:p>
          <w:p w14:paraId="62A8ED6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10:15</w:t>
            </w: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5A880AF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C5D5B25" w14:textId="77777777" w:rsidR="001B6AE7" w:rsidRPr="008B5F0C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</w:rPr>
            </w:pPr>
            <w:r w:rsidRPr="008B5F0C">
              <w:rPr>
                <w:rFonts w:cs="Tahoma"/>
                <w:b/>
                <w:bCs/>
              </w:rPr>
              <w:t xml:space="preserve">Romantyzm </w:t>
            </w:r>
          </w:p>
          <w:p w14:paraId="147E5C4E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</w:rPr>
            </w:pPr>
            <w:proofErr w:type="spellStart"/>
            <w:r w:rsidRPr="008B5F0C">
              <w:rPr>
                <w:rFonts w:cs="Tahoma"/>
                <w:bCs/>
              </w:rPr>
              <w:t>M.Makaruk</w:t>
            </w:r>
            <w:proofErr w:type="spellEnd"/>
          </w:p>
          <w:p w14:paraId="4EA7E936" w14:textId="77777777" w:rsidR="001B6AE7" w:rsidRPr="008B5F0C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 xml:space="preserve">s. </w:t>
            </w:r>
            <w:r w:rsidR="00542373">
              <w:rPr>
                <w:rFonts w:cs="Tahoma"/>
                <w:bCs/>
              </w:rPr>
              <w:t>108</w:t>
            </w:r>
          </w:p>
          <w:p w14:paraId="1AAAA465" w14:textId="77777777" w:rsidR="001B6AE7" w:rsidRDefault="001B6AE7" w:rsidP="001962DF">
            <w:pPr>
              <w:spacing w:line="252" w:lineRule="auto"/>
            </w:pPr>
            <w:r>
              <w:rPr>
                <w:rFonts w:cs="Tahoma"/>
              </w:rPr>
              <w:t xml:space="preserve"> </w:t>
            </w: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F718020" w14:textId="77777777" w:rsidR="001B6AE7" w:rsidRPr="0065387E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 w:rsidRPr="0065387E">
              <w:rPr>
                <w:rFonts w:cs="Tahoma"/>
                <w:b/>
              </w:rPr>
              <w:t>Historia</w:t>
            </w:r>
            <w:r w:rsidRPr="0065387E">
              <w:rPr>
                <w:b/>
              </w:rPr>
              <w:t xml:space="preserve"> literatury </w:t>
            </w:r>
          </w:p>
          <w:p w14:paraId="604CFF66" w14:textId="77777777" w:rsidR="001B6AE7" w:rsidRPr="0065387E" w:rsidRDefault="001B6AE7" w:rsidP="001962DF">
            <w:pPr>
              <w:pStyle w:val="Zawartotabeli"/>
              <w:snapToGrid w:val="0"/>
              <w:spacing w:line="252" w:lineRule="auto"/>
            </w:pPr>
            <w:r w:rsidRPr="0065387E">
              <w:t xml:space="preserve">K. Mrowcewicz </w:t>
            </w:r>
          </w:p>
          <w:p w14:paraId="04EED99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s.108</w:t>
            </w: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A1EB1D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Warsztat projekt </w:t>
            </w:r>
          </w:p>
          <w:p w14:paraId="6699C7EB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P. Sztarbowski</w:t>
            </w:r>
          </w:p>
          <w:p w14:paraId="34976667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s.118</w:t>
            </w:r>
          </w:p>
          <w:p w14:paraId="2F4043B4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</w:p>
          <w:p w14:paraId="4F72126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38D43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5765DE94" w14:textId="77777777" w:rsidTr="001962D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E3B864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10:30-</w:t>
            </w:r>
          </w:p>
          <w:p w14:paraId="1C9AFE8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12:00</w:t>
            </w: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1234562" w14:textId="77777777" w:rsidR="001B6AE7" w:rsidRPr="000D1B4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</w:rPr>
            </w:pPr>
            <w:r w:rsidRPr="000D1B47">
              <w:rPr>
                <w:rFonts w:cs="Tahoma"/>
                <w:b/>
              </w:rPr>
              <w:t>Modernizm</w:t>
            </w:r>
          </w:p>
          <w:p w14:paraId="412966E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proofErr w:type="spellStart"/>
            <w:r w:rsidRPr="00E263F0">
              <w:rPr>
                <w:rFonts w:cs="Tahoma"/>
              </w:rPr>
              <w:t>M.Żurawski</w:t>
            </w:r>
            <w:proofErr w:type="spellEnd"/>
          </w:p>
          <w:p w14:paraId="6C5D0BB3" w14:textId="77777777" w:rsidR="001B6AE7" w:rsidRPr="00E263F0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s.118</w:t>
            </w:r>
          </w:p>
          <w:p w14:paraId="4896B34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868C8AA" w14:textId="77777777" w:rsidR="001B6AE7" w:rsidRDefault="001B6AE7" w:rsidP="001962DF">
            <w:pPr>
              <w:spacing w:line="252" w:lineRule="auto"/>
              <w:rPr>
                <w:b/>
              </w:rPr>
            </w:pPr>
            <w:r>
              <w:rPr>
                <w:b/>
              </w:rPr>
              <w:t>Historia kina</w:t>
            </w:r>
          </w:p>
          <w:p w14:paraId="46E71718" w14:textId="77777777" w:rsidR="001B6AE7" w:rsidRDefault="001B6AE7" w:rsidP="001962DF">
            <w:pPr>
              <w:spacing w:line="252" w:lineRule="auto"/>
            </w:pPr>
            <w:r>
              <w:t xml:space="preserve">W. Świdziński </w:t>
            </w:r>
          </w:p>
          <w:p w14:paraId="2A6DDECB" w14:textId="77777777" w:rsidR="001B6AE7" w:rsidRDefault="001B6AE7" w:rsidP="001962DF">
            <w:pPr>
              <w:spacing w:line="252" w:lineRule="auto"/>
            </w:pPr>
            <w:r>
              <w:t xml:space="preserve">s. </w:t>
            </w:r>
            <w:r w:rsidR="00542373">
              <w:t>D106</w:t>
            </w:r>
          </w:p>
          <w:p w14:paraId="5408DAE0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</w:rPr>
            </w:pP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2C1A80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Historia filozofii</w:t>
            </w:r>
          </w:p>
          <w:p w14:paraId="0A570608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proofErr w:type="spellStart"/>
            <w:r>
              <w:t>B.Czerska</w:t>
            </w:r>
            <w:proofErr w:type="spellEnd"/>
          </w:p>
          <w:p w14:paraId="478F2876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s.108</w:t>
            </w:r>
          </w:p>
          <w:p w14:paraId="5A10229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80CC28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  <w:b/>
              </w:rPr>
              <w:t>Lektorat jęz. angielskiego</w:t>
            </w:r>
            <w:r>
              <w:rPr>
                <w:rFonts w:cs="Tahoma"/>
              </w:rPr>
              <w:t xml:space="preserve"> (grupa 2)</w:t>
            </w:r>
          </w:p>
          <w:p w14:paraId="5C8F27D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A.Ożarowska</w:t>
            </w:r>
            <w:proofErr w:type="spellEnd"/>
          </w:p>
          <w:p w14:paraId="7AF8D79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s.118</w:t>
            </w:r>
          </w:p>
          <w:p w14:paraId="3773D6A8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1FECF5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</w:tr>
      <w:tr w:rsidR="001B6AE7" w14:paraId="3BDC587A" w14:textId="77777777" w:rsidTr="001962D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A18ABC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12:15-</w:t>
            </w:r>
          </w:p>
          <w:p w14:paraId="1F83E81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13:45</w:t>
            </w: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26B5D59" w14:textId="77777777" w:rsidR="001B6AE7" w:rsidRPr="000D1B47" w:rsidRDefault="001B6AE7" w:rsidP="001962DF">
            <w:pPr>
              <w:widowControl/>
              <w:suppressAutoHyphens w:val="0"/>
              <w:spacing w:after="160" w:line="252" w:lineRule="auto"/>
              <w:rPr>
                <w:i/>
              </w:rPr>
            </w:pPr>
          </w:p>
          <w:p w14:paraId="0BE8F282" w14:textId="77777777" w:rsidR="001B6AE7" w:rsidRPr="000D1B47" w:rsidRDefault="001B6AE7" w:rsidP="001962DF">
            <w:pPr>
              <w:pStyle w:val="Zawartotabeli"/>
              <w:snapToGrid w:val="0"/>
              <w:spacing w:line="252" w:lineRule="auto"/>
              <w:rPr>
                <w:i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AC0A2C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</w:rPr>
            </w:pPr>
            <w:r>
              <w:rPr>
                <w:rFonts w:cs="Tahoma"/>
                <w:b/>
                <w:bCs/>
              </w:rPr>
              <w:t xml:space="preserve">Antropologia kultury  </w:t>
            </w:r>
            <w:proofErr w:type="spellStart"/>
            <w:r>
              <w:rPr>
                <w:rFonts w:cs="Tahoma"/>
                <w:bCs/>
              </w:rPr>
              <w:t>K.Przyłuska</w:t>
            </w:r>
            <w:proofErr w:type="spellEnd"/>
            <w:r>
              <w:rPr>
                <w:rFonts w:cs="Tahoma"/>
                <w:bCs/>
              </w:rPr>
              <w:t xml:space="preserve">-Urbanowicz </w:t>
            </w:r>
          </w:p>
          <w:p w14:paraId="1D0EDC27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s.</w:t>
            </w:r>
            <w:r w:rsidR="00542373">
              <w:rPr>
                <w:rFonts w:cs="Tahoma"/>
                <w:bCs/>
              </w:rPr>
              <w:t>D106</w:t>
            </w:r>
          </w:p>
          <w:p w14:paraId="5E20976A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  <w:i/>
              </w:rPr>
            </w:pPr>
            <w:r>
              <w:rPr>
                <w:rFonts w:cs="Tahoma"/>
                <w:bCs/>
                <w:i/>
              </w:rPr>
              <w:t xml:space="preserve">    </w:t>
            </w: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35DA6C9" w14:textId="77777777" w:rsidR="001B6AE7" w:rsidRPr="0065387E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 w:rsidRPr="0065387E">
              <w:rPr>
                <w:b/>
              </w:rPr>
              <w:t xml:space="preserve">Współczesne życie teatralne </w:t>
            </w:r>
          </w:p>
          <w:p w14:paraId="5AD4285D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proofErr w:type="spellStart"/>
            <w:r w:rsidRPr="0065387E">
              <w:t>A.Adamiecka</w:t>
            </w:r>
            <w:proofErr w:type="spellEnd"/>
          </w:p>
          <w:p w14:paraId="181D4C3B" w14:textId="77777777" w:rsidR="001B6AE7" w:rsidRPr="0065387E" w:rsidRDefault="001B6AE7" w:rsidP="001962DF">
            <w:pPr>
              <w:pStyle w:val="Zawartotabeli"/>
              <w:snapToGrid w:val="0"/>
              <w:spacing w:line="252" w:lineRule="auto"/>
            </w:pPr>
            <w:r>
              <w:t>s.108</w:t>
            </w:r>
          </w:p>
          <w:p w14:paraId="3702421C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  <w:i/>
                <w:color w:val="7030A0"/>
              </w:rPr>
            </w:pPr>
            <w:r>
              <w:rPr>
                <w:rFonts w:cs="Tahoma"/>
                <w:bCs/>
              </w:rPr>
              <w:t xml:space="preserve"> </w:t>
            </w: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CAEFB5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  <w:b/>
              </w:rPr>
              <w:t xml:space="preserve">Lektorat jęz. angielskiego </w:t>
            </w:r>
            <w:r>
              <w:rPr>
                <w:rFonts w:cs="Tahoma"/>
              </w:rPr>
              <w:t>(grupa 1)</w:t>
            </w:r>
          </w:p>
          <w:p w14:paraId="0FEE452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A.Ożarowska</w:t>
            </w:r>
            <w:proofErr w:type="spellEnd"/>
            <w:r>
              <w:rPr>
                <w:rFonts w:cs="Tahoma"/>
              </w:rPr>
              <w:t xml:space="preserve"> </w:t>
            </w:r>
          </w:p>
          <w:p w14:paraId="42DEBFC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s.118</w:t>
            </w:r>
          </w:p>
          <w:p w14:paraId="766F34DD" w14:textId="77777777" w:rsidR="001B6AE7" w:rsidRDefault="001B6AE7" w:rsidP="001962DF">
            <w:pPr>
              <w:pStyle w:val="Zawartotabeli"/>
              <w:snapToGrid w:val="0"/>
              <w:spacing w:line="252" w:lineRule="auto"/>
              <w:ind w:left="720"/>
              <w:rPr>
                <w:rFonts w:cs="Tahoma"/>
              </w:rPr>
            </w:pPr>
          </w:p>
          <w:p w14:paraId="234BF5C0" w14:textId="77777777" w:rsidR="001B6AE7" w:rsidRDefault="001B6AE7" w:rsidP="001962DF">
            <w:pPr>
              <w:spacing w:line="252" w:lineRule="auto"/>
              <w:rPr>
                <w:rFonts w:cs="Tahom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14:paraId="341F9D25" w14:textId="77777777" w:rsidR="001B6AE7" w:rsidRDefault="001B6AE7" w:rsidP="001962DF">
            <w:pPr>
              <w:widowControl/>
              <w:suppressAutoHyphens w:val="0"/>
              <w:spacing w:line="256" w:lineRule="auto"/>
              <w:rPr>
                <w:color w:val="7030A0"/>
              </w:rPr>
            </w:pPr>
          </w:p>
        </w:tc>
      </w:tr>
      <w:tr w:rsidR="001B6AE7" w14:paraId="223BE0B1" w14:textId="77777777" w:rsidTr="001962DF">
        <w:trPr>
          <w:trHeight w:val="78"/>
        </w:trPr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F3B177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8FFED3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3D3C780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53D47F1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1A1CDFE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60C5E05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</w:tr>
      <w:tr w:rsidR="001B6AE7" w14:paraId="497EC9BC" w14:textId="77777777" w:rsidTr="001962D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E27A889" w14:textId="77777777" w:rsidR="001B6AE7" w:rsidRPr="00D35615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 w:rsidRPr="00D35615">
              <w:rPr>
                <w:rFonts w:cs="Tahoma"/>
              </w:rPr>
              <w:t>14:45-</w:t>
            </w:r>
          </w:p>
          <w:p w14:paraId="02797F7E" w14:textId="77777777" w:rsidR="001B6AE7" w:rsidRPr="00D35615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 w:rsidRPr="00D35615">
              <w:rPr>
                <w:rFonts w:cs="Tahoma"/>
              </w:rPr>
              <w:t>16:15</w:t>
            </w: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A1CB1A9" w14:textId="77777777" w:rsidR="001B6AE7" w:rsidRPr="00D35615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</w:rPr>
            </w:pPr>
            <w:r w:rsidRPr="00D35615">
              <w:rPr>
                <w:rFonts w:cs="Tahoma"/>
                <w:b/>
                <w:bCs/>
              </w:rPr>
              <w:t xml:space="preserve">Doktryny teatralne  </w:t>
            </w:r>
            <w:proofErr w:type="spellStart"/>
            <w:r w:rsidRPr="00D35615">
              <w:rPr>
                <w:rFonts w:cs="Tahoma"/>
                <w:bCs/>
              </w:rPr>
              <w:t>T.Kubikowski</w:t>
            </w:r>
            <w:proofErr w:type="spellEnd"/>
          </w:p>
          <w:p w14:paraId="09D84C4F" w14:textId="77777777" w:rsidR="001B6AE7" w:rsidRPr="00D35615" w:rsidRDefault="001B6AE7" w:rsidP="001962DF">
            <w:pPr>
              <w:spacing w:line="252" w:lineRule="auto"/>
              <w:rPr>
                <w:b/>
              </w:rPr>
            </w:pPr>
            <w:r w:rsidRPr="00D35615">
              <w:rPr>
                <w:b/>
              </w:rPr>
              <w:t>s.118</w:t>
            </w: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9F427B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  <w:b/>
              </w:rPr>
              <w:t>Historia</w:t>
            </w:r>
            <w:r>
              <w:rPr>
                <w:rFonts w:cs="Tahoma"/>
              </w:rPr>
              <w:br/>
              <w:t>M. Kula</w:t>
            </w:r>
          </w:p>
          <w:p w14:paraId="36A55F5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</w:t>
            </w:r>
            <w:r w:rsidR="00542373">
              <w:rPr>
                <w:rFonts w:cs="Tahoma"/>
              </w:rPr>
              <w:t>D106</w:t>
            </w:r>
          </w:p>
          <w:p w14:paraId="0146A1B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i/>
                <w:color w:val="7030A0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DB588B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 xml:space="preserve"> </w:t>
            </w:r>
            <w:r>
              <w:rPr>
                <w:rFonts w:cs="Tahoma"/>
                <w:b/>
              </w:rPr>
              <w:t xml:space="preserve">Historia sztuki </w:t>
            </w:r>
            <w:r>
              <w:rPr>
                <w:rFonts w:cs="Tahoma"/>
              </w:rPr>
              <w:br/>
              <w:t xml:space="preserve">E. Toniak </w:t>
            </w:r>
          </w:p>
          <w:p w14:paraId="0849F18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s.108</w:t>
            </w:r>
          </w:p>
          <w:p w14:paraId="17C2A2D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0EED4F0" w14:textId="77777777" w:rsidR="001B6AE7" w:rsidRDefault="001B6AE7" w:rsidP="001962DF">
            <w:pPr>
              <w:spacing w:line="252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WF</w:t>
            </w:r>
          </w:p>
          <w:p w14:paraId="056BB27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K. Biłko</w:t>
            </w:r>
          </w:p>
          <w:p w14:paraId="0FA9AAE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Sala gimnastyczna w budynku D</w:t>
            </w:r>
          </w:p>
          <w:p w14:paraId="7B0E15D3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668472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</w:tr>
      <w:tr w:rsidR="001B6AE7" w14:paraId="06C45CD2" w14:textId="77777777" w:rsidTr="001962DF">
        <w:tc>
          <w:tcPr>
            <w:tcW w:w="93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hideMark/>
          </w:tcPr>
          <w:p w14:paraId="200E02F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16.30-</w:t>
            </w:r>
          </w:p>
          <w:p w14:paraId="5494BD7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18:00</w:t>
            </w: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69360C45" w14:textId="77777777" w:rsidR="001B6AE7" w:rsidRDefault="001B6AE7" w:rsidP="001962DF">
            <w:pPr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hideMark/>
          </w:tcPr>
          <w:p w14:paraId="5981A52E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</w:rPr>
            </w:pPr>
            <w:r w:rsidRPr="004C19D2">
              <w:rPr>
                <w:rFonts w:cs="Tahoma"/>
                <w:i/>
              </w:rPr>
              <w:t xml:space="preserve"> </w:t>
            </w:r>
            <w:r w:rsidRPr="004C19D2">
              <w:rPr>
                <w:rFonts w:cs="Tahoma"/>
                <w:b/>
                <w:bCs/>
              </w:rPr>
              <w:t xml:space="preserve">Warsztat pisarski          </w:t>
            </w:r>
            <w:proofErr w:type="spellStart"/>
            <w:r w:rsidRPr="004C19D2">
              <w:rPr>
                <w:rFonts w:cs="Tahoma"/>
                <w:b/>
                <w:bCs/>
              </w:rPr>
              <w:t>T.Plata</w:t>
            </w:r>
            <w:proofErr w:type="spellEnd"/>
          </w:p>
          <w:p w14:paraId="5DAAC80D" w14:textId="77777777" w:rsidR="001B6AE7" w:rsidRPr="004C19D2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s.</w:t>
            </w:r>
            <w:r w:rsidR="00542373">
              <w:rPr>
                <w:rFonts w:cs="Tahoma"/>
                <w:b/>
                <w:bCs/>
              </w:rPr>
              <w:t>D106</w:t>
            </w:r>
          </w:p>
          <w:p w14:paraId="7BC97B9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hideMark/>
          </w:tcPr>
          <w:p w14:paraId="7B97BDD3" w14:textId="77777777" w:rsidR="001B6AE7" w:rsidRDefault="001B6AE7" w:rsidP="001962DF">
            <w:pPr>
              <w:rPr>
                <w:rFonts w:cs="Tahoma"/>
                <w:i/>
                <w:color w:val="7030A0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vAlign w:val="center"/>
          </w:tcPr>
          <w:p w14:paraId="075A43AA" w14:textId="77777777" w:rsidR="001B6AE7" w:rsidRDefault="001B6AE7" w:rsidP="001962DF">
            <w:pPr>
              <w:widowControl/>
              <w:suppressAutoHyphens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</w:tcPr>
          <w:p w14:paraId="2CE2758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</w:tr>
      <w:tr w:rsidR="001B6AE7" w14:paraId="6120ADBA" w14:textId="77777777" w:rsidTr="001962DF">
        <w:tc>
          <w:tcPr>
            <w:tcW w:w="935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3629996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4EF4907" w14:textId="77777777" w:rsidR="001B6AE7" w:rsidRDefault="001B6AE7" w:rsidP="001962DF">
            <w:pPr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AD1835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  <w:color w:val="7030A0"/>
              </w:rPr>
            </w:pPr>
          </w:p>
        </w:tc>
        <w:tc>
          <w:tcPr>
            <w:tcW w:w="34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2A936F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  <w:color w:val="7030A0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0AE73B3" w14:textId="77777777" w:rsidR="001B6AE7" w:rsidRDefault="001B6AE7" w:rsidP="001962DF">
            <w:pPr>
              <w:widowControl/>
              <w:suppressAutoHyphens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F998F7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</w:tr>
    </w:tbl>
    <w:p w14:paraId="3DB5A3F1" w14:textId="77777777" w:rsidR="001B6AE7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  <w:i/>
          <w:color w:val="FF0000"/>
        </w:rPr>
      </w:pPr>
    </w:p>
    <w:p w14:paraId="7C5F398D" w14:textId="77777777" w:rsidR="001B6AE7" w:rsidRPr="000D1B47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</w:rPr>
      </w:pPr>
      <w:r w:rsidRPr="000D1B47">
        <w:rPr>
          <w:rFonts w:cs="Tahoma"/>
          <w:b/>
          <w:bCs/>
        </w:rPr>
        <w:t xml:space="preserve">Zajęcia Warsztat praktyczny z E. Wojtaszkiem odbędą się w formie tygodniowego warsztatu  </w:t>
      </w:r>
    </w:p>
    <w:p w14:paraId="6C2FD0BA" w14:textId="77777777" w:rsidR="001B6AE7" w:rsidRPr="000D1B47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</w:rPr>
      </w:pPr>
      <w:r w:rsidRPr="000D1B47">
        <w:rPr>
          <w:rFonts w:cs="Tahoma"/>
          <w:b/>
          <w:bCs/>
        </w:rPr>
        <w:lastRenderedPageBreak/>
        <w:t xml:space="preserve">06.03. – 10.03.2023       grupa 1 – godz. 9:00 – 13.30 </w:t>
      </w:r>
    </w:p>
    <w:p w14:paraId="01676F2D" w14:textId="77777777" w:rsidR="001B6AE7" w:rsidRPr="000D1B47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</w:rPr>
      </w:pPr>
      <w:r w:rsidRPr="000D1B47">
        <w:rPr>
          <w:rFonts w:cs="Tahoma"/>
          <w:b/>
          <w:bCs/>
        </w:rPr>
        <w:t xml:space="preserve">                                      grupa 2 – godz. 14.30 – 19:00  </w:t>
      </w:r>
    </w:p>
    <w:bookmarkEnd w:id="0"/>
    <w:p w14:paraId="7820D1B5" w14:textId="77777777" w:rsidR="001B6AE7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  <w:color w:val="FF0000"/>
        </w:rPr>
      </w:pPr>
    </w:p>
    <w:p w14:paraId="1E1A0E15" w14:textId="77777777" w:rsidR="001B6AE7" w:rsidRDefault="001B6AE7" w:rsidP="001B6AE7">
      <w:pPr>
        <w:widowControl/>
        <w:suppressAutoHyphens w:val="0"/>
        <w:spacing w:after="160" w:line="254" w:lineRule="auto"/>
        <w:rPr>
          <w:rFonts w:cs="Tahoma"/>
          <w:b/>
          <w:bCs/>
          <w:color w:val="7030A0"/>
        </w:rPr>
      </w:pPr>
      <w:r>
        <w:rPr>
          <w:rFonts w:cs="Tahoma"/>
          <w:b/>
          <w:bCs/>
          <w:color w:val="7030A0"/>
        </w:rPr>
        <w:br w:type="page"/>
      </w:r>
      <w:r>
        <w:rPr>
          <w:rFonts w:cs="Tahoma"/>
          <w:b/>
          <w:bCs/>
        </w:rPr>
        <w:lastRenderedPageBreak/>
        <w:t>Plan</w:t>
      </w:r>
      <w:r>
        <w:rPr>
          <w:b/>
          <w:bCs/>
        </w:rPr>
        <w:t xml:space="preserve"> zajęć</w:t>
      </w:r>
      <w:r>
        <w:rPr>
          <w:b/>
          <w:bCs/>
        </w:rPr>
        <w:tab/>
      </w:r>
      <w:r>
        <w:rPr>
          <w:rFonts w:cs="Tahoma"/>
          <w:b/>
        </w:rPr>
        <w:t>kierunek w</w:t>
      </w:r>
      <w:r>
        <w:rPr>
          <w:b/>
        </w:rPr>
        <w:t>iedza o teatrze – studia stacjonarne licencjackie – rok akademicki 2022/2023 – semestr letni</w:t>
      </w:r>
    </w:p>
    <w:p w14:paraId="689B0E46" w14:textId="77777777" w:rsidR="001B6AE7" w:rsidRDefault="001B6AE7" w:rsidP="001B6AE7">
      <w:pPr>
        <w:rPr>
          <w:b/>
          <w:bCs/>
        </w:rPr>
      </w:pPr>
      <w:r>
        <w:rPr>
          <w:rFonts w:cs="Tahoma"/>
          <w:b/>
          <w:bCs/>
        </w:rPr>
        <w:t>Rok</w:t>
      </w:r>
      <w:r>
        <w:rPr>
          <w:b/>
          <w:bCs/>
        </w:rPr>
        <w:t xml:space="preserve"> II</w:t>
      </w:r>
    </w:p>
    <w:tbl>
      <w:tblPr>
        <w:tblW w:w="15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48"/>
        <w:gridCol w:w="2028"/>
        <w:gridCol w:w="2269"/>
        <w:gridCol w:w="2553"/>
        <w:gridCol w:w="2411"/>
        <w:gridCol w:w="2552"/>
        <w:gridCol w:w="2739"/>
      </w:tblGrid>
      <w:tr w:rsidR="001B6AE7" w14:paraId="18681FA3" w14:textId="77777777" w:rsidTr="001962DF">
        <w:trPr>
          <w:tblHeader/>
        </w:trPr>
        <w:tc>
          <w:tcPr>
            <w:tcW w:w="7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F7F7AAF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429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8924A96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Poniedziałek</w:t>
            </w: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44537B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Wtorek</w:t>
            </w:r>
          </w:p>
        </w:tc>
        <w:tc>
          <w:tcPr>
            <w:tcW w:w="24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B435A3F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Środa</w:t>
            </w:r>
          </w:p>
        </w:tc>
        <w:tc>
          <w:tcPr>
            <w:tcW w:w="25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1E9DE16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Czwartek</w:t>
            </w:r>
          </w:p>
        </w:tc>
        <w:tc>
          <w:tcPr>
            <w:tcW w:w="273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3F99224" w14:textId="77777777" w:rsidR="001B6AE7" w:rsidRDefault="001B6AE7" w:rsidP="001962DF">
            <w:pPr>
              <w:spacing w:line="254" w:lineRule="auto"/>
              <w:jc w:val="center"/>
              <w:rPr>
                <w:rFonts w:cs="Tahoma"/>
                <w:b/>
                <w:i/>
              </w:rPr>
            </w:pPr>
            <w:r>
              <w:rPr>
                <w:rFonts w:cs="Tahoma"/>
                <w:b/>
                <w:i/>
              </w:rPr>
              <w:t>Piątek</w:t>
            </w:r>
          </w:p>
        </w:tc>
      </w:tr>
      <w:tr w:rsidR="001B6AE7" w14:paraId="307B3ECF" w14:textId="77777777" w:rsidTr="001962DF">
        <w:tc>
          <w:tcPr>
            <w:tcW w:w="7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D926F4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8:45-</w:t>
            </w:r>
          </w:p>
          <w:p w14:paraId="25C47EF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10:15</w:t>
            </w:r>
          </w:p>
        </w:tc>
        <w:tc>
          <w:tcPr>
            <w:tcW w:w="202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E472BA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b/>
                <w:color w:val="00B050"/>
              </w:rPr>
              <w:t>Warsztat dramatopisarski</w:t>
            </w:r>
            <w:r>
              <w:rPr>
                <w:color w:val="00B050"/>
              </w:rPr>
              <w:t xml:space="preserve"> </w:t>
            </w:r>
          </w:p>
          <w:p w14:paraId="0B63B8A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color w:val="00B050"/>
              </w:rPr>
              <w:t xml:space="preserve">J. Holewińska </w:t>
            </w:r>
          </w:p>
          <w:p w14:paraId="0BAEF39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color w:val="00B050"/>
              </w:rPr>
              <w:t>sp. KHT s.108</w:t>
            </w:r>
          </w:p>
          <w:p w14:paraId="51C3F8C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00B050"/>
              </w:rPr>
            </w:pPr>
          </w:p>
        </w:tc>
        <w:tc>
          <w:tcPr>
            <w:tcW w:w="226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62B5C4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>Podstawy produkcji</w:t>
            </w:r>
            <w:r>
              <w:rPr>
                <w:color w:val="ED7D31" w:themeColor="accent2"/>
              </w:rPr>
              <w:t xml:space="preserve"> A. Wiśniewska</w:t>
            </w:r>
          </w:p>
          <w:p w14:paraId="2880114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 xml:space="preserve">sp. AOP </w:t>
            </w:r>
          </w:p>
          <w:p w14:paraId="5423591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s.118</w:t>
            </w:r>
          </w:p>
          <w:p w14:paraId="6B1E673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ED7D31" w:themeColor="accent2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86B170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</w:rPr>
            </w:pPr>
            <w:r>
              <w:rPr>
                <w:rFonts w:cs="Tahoma"/>
                <w:b/>
                <w:bCs/>
              </w:rPr>
              <w:t>Twórcze pisanie</w:t>
            </w:r>
            <w:r>
              <w:rPr>
                <w:rFonts w:cs="Tahoma"/>
                <w:bCs/>
              </w:rPr>
              <w:t xml:space="preserve"> </w:t>
            </w:r>
          </w:p>
          <w:p w14:paraId="0F5F443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  <w:bCs/>
              </w:rPr>
              <w:t>K. Mrowcewicz</w:t>
            </w:r>
            <w:r>
              <w:rPr>
                <w:rFonts w:cs="Tahoma"/>
              </w:rPr>
              <w:t xml:space="preserve"> </w:t>
            </w:r>
          </w:p>
          <w:p w14:paraId="54C9595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 xml:space="preserve">s. </w:t>
            </w:r>
            <w:r w:rsidR="0003091C">
              <w:rPr>
                <w:rFonts w:cs="Tahoma"/>
              </w:rPr>
              <w:t>D105</w:t>
            </w:r>
          </w:p>
          <w:p w14:paraId="4B75F4A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color w:val="7030A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737FA3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 xml:space="preserve">Doktryny teatralne </w:t>
            </w:r>
          </w:p>
          <w:p w14:paraId="098715BB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 xml:space="preserve">T. Kubikowski </w:t>
            </w:r>
          </w:p>
          <w:p w14:paraId="1E59632E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s.D105</w:t>
            </w:r>
          </w:p>
          <w:p w14:paraId="663E90AF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</w:p>
          <w:p w14:paraId="0941738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EF9AF6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>
              <w:rPr>
                <w:b/>
              </w:rPr>
              <w:t>Klasyka dramatu</w:t>
            </w:r>
          </w:p>
          <w:p w14:paraId="3BC9CB98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J. Majewska</w:t>
            </w:r>
          </w:p>
          <w:p w14:paraId="47945844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s.108</w:t>
            </w:r>
          </w:p>
          <w:p w14:paraId="210AFE9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273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3DD5070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</w:tr>
      <w:tr w:rsidR="001B6AE7" w14:paraId="10026BFA" w14:textId="77777777" w:rsidTr="001962DF">
        <w:trPr>
          <w:trHeight w:val="1068"/>
        </w:trPr>
        <w:tc>
          <w:tcPr>
            <w:tcW w:w="7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325459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10:30-</w:t>
            </w:r>
          </w:p>
          <w:p w14:paraId="47EAB89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12:00</w:t>
            </w:r>
          </w:p>
        </w:tc>
        <w:tc>
          <w:tcPr>
            <w:tcW w:w="429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2B989A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Teatr po 1945/Polska  </w:t>
            </w:r>
          </w:p>
          <w:p w14:paraId="72E286A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>J. Majcherek</w:t>
            </w:r>
            <w:r>
              <w:rPr>
                <w:rFonts w:cs="Tahoma"/>
                <w:b/>
                <w:bCs/>
              </w:rPr>
              <w:t xml:space="preserve">   </w:t>
            </w:r>
          </w:p>
          <w:p w14:paraId="7753F32D" w14:textId="77777777" w:rsidR="001B6AE7" w:rsidRPr="003B10B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s.108</w:t>
            </w:r>
          </w:p>
        </w:tc>
        <w:tc>
          <w:tcPr>
            <w:tcW w:w="255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AA50F23" w14:textId="77777777" w:rsidR="001B6AE7" w:rsidRPr="00661C92" w:rsidRDefault="001B6AE7" w:rsidP="001962DF">
            <w:pPr>
              <w:spacing w:line="252" w:lineRule="auto"/>
              <w:rPr>
                <w:rFonts w:cs="Tahoma"/>
                <w:bCs/>
              </w:rPr>
            </w:pPr>
            <w:r w:rsidRPr="00661C92">
              <w:rPr>
                <w:rFonts w:cs="Tahoma"/>
                <w:b/>
                <w:bCs/>
              </w:rPr>
              <w:t>Teatr i kultura francuska</w:t>
            </w:r>
          </w:p>
          <w:p w14:paraId="5942B36A" w14:textId="77777777" w:rsidR="001B6AE7" w:rsidRDefault="001B6AE7" w:rsidP="001962DF">
            <w:pPr>
              <w:spacing w:line="252" w:lineRule="auto"/>
              <w:rPr>
                <w:rFonts w:cs="Tahoma"/>
                <w:bCs/>
              </w:rPr>
            </w:pPr>
            <w:r w:rsidRPr="00661C92">
              <w:rPr>
                <w:rFonts w:cs="Tahoma"/>
                <w:bCs/>
              </w:rPr>
              <w:t>D. Semenowicz</w:t>
            </w:r>
          </w:p>
          <w:p w14:paraId="6EE9D374" w14:textId="77777777" w:rsidR="001B6AE7" w:rsidRPr="00661C92" w:rsidRDefault="001B6AE7" w:rsidP="001962DF">
            <w:pPr>
              <w:spacing w:line="252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s.</w:t>
            </w:r>
            <w:r w:rsidR="0003091C">
              <w:rPr>
                <w:rFonts w:cs="Tahoma"/>
                <w:bCs/>
              </w:rPr>
              <w:t>D105</w:t>
            </w:r>
          </w:p>
          <w:p w14:paraId="1B62033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  <w:color w:val="7030A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A21915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>
              <w:rPr>
                <w:rFonts w:cs="Tahoma"/>
                <w:b/>
              </w:rPr>
              <w:t>Historia</w:t>
            </w:r>
            <w:r>
              <w:rPr>
                <w:b/>
              </w:rPr>
              <w:t xml:space="preserve"> literatury </w:t>
            </w:r>
          </w:p>
          <w:p w14:paraId="14D0CFCF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 xml:space="preserve">K. Mrowcewicz </w:t>
            </w:r>
          </w:p>
          <w:p w14:paraId="29C0E396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s.D105</w:t>
            </w:r>
          </w:p>
          <w:p w14:paraId="67E7AB7C" w14:textId="77777777" w:rsidR="001B6AE7" w:rsidRDefault="001B6AE7" w:rsidP="001962DF">
            <w:pPr>
              <w:widowControl/>
              <w:suppressAutoHyphens w:val="0"/>
              <w:spacing w:line="252" w:lineRule="auto"/>
              <w:rPr>
                <w:color w:val="7030A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DAAA48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Warsztat projekt</w:t>
            </w:r>
          </w:p>
          <w:p w14:paraId="5676281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 xml:space="preserve">P. Sztarbowski </w:t>
            </w:r>
          </w:p>
          <w:p w14:paraId="0DEC761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s.108</w:t>
            </w:r>
          </w:p>
          <w:p w14:paraId="437AF64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hideMark/>
          </w:tcPr>
          <w:p w14:paraId="5F468B75" w14:textId="77777777" w:rsidR="001B6AE7" w:rsidRPr="003B10BE" w:rsidRDefault="001B6AE7" w:rsidP="001962DF">
            <w:pPr>
              <w:spacing w:line="254" w:lineRule="auto"/>
              <w:rPr>
                <w:rFonts w:cs="Tahoma"/>
                <w:b/>
                <w:bCs/>
                <w:color w:val="ED7D31" w:themeColor="accent2"/>
              </w:rPr>
            </w:pPr>
            <w:r w:rsidRPr="003B10BE">
              <w:rPr>
                <w:rFonts w:cs="Tahoma"/>
                <w:b/>
                <w:bCs/>
                <w:color w:val="ED7D31" w:themeColor="accent2"/>
              </w:rPr>
              <w:t xml:space="preserve">10.00 – 13.00 </w:t>
            </w:r>
          </w:p>
          <w:p w14:paraId="3060F1E7" w14:textId="77777777" w:rsidR="001B6AE7" w:rsidRPr="003B10BE" w:rsidRDefault="001B6AE7" w:rsidP="001962DF">
            <w:pPr>
              <w:spacing w:line="254" w:lineRule="auto"/>
              <w:rPr>
                <w:rFonts w:cs="Tahoma"/>
                <w:b/>
                <w:bCs/>
                <w:color w:val="ED7D31" w:themeColor="accent2"/>
              </w:rPr>
            </w:pPr>
            <w:r w:rsidRPr="003B10BE">
              <w:rPr>
                <w:rFonts w:cs="Tahoma"/>
                <w:b/>
                <w:bCs/>
                <w:color w:val="ED7D31" w:themeColor="accent2"/>
              </w:rPr>
              <w:t xml:space="preserve">Instytucje kultury </w:t>
            </w:r>
          </w:p>
          <w:p w14:paraId="122D0210" w14:textId="77777777" w:rsidR="001B6AE7" w:rsidRPr="003B10BE" w:rsidRDefault="001B6AE7" w:rsidP="001962DF">
            <w:pPr>
              <w:spacing w:line="254" w:lineRule="auto"/>
              <w:rPr>
                <w:color w:val="ED7D31" w:themeColor="accent2"/>
              </w:rPr>
            </w:pPr>
            <w:r w:rsidRPr="003B10BE">
              <w:rPr>
                <w:rFonts w:cs="Tahoma"/>
                <w:bCs/>
                <w:color w:val="ED7D31" w:themeColor="accent2"/>
              </w:rPr>
              <w:t>A.</w:t>
            </w:r>
            <w:r>
              <w:rPr>
                <w:rFonts w:cs="Tahoma"/>
                <w:bCs/>
                <w:color w:val="ED7D31" w:themeColor="accent2"/>
              </w:rPr>
              <w:t xml:space="preserve"> </w:t>
            </w:r>
            <w:r w:rsidRPr="003B10BE">
              <w:rPr>
                <w:rFonts w:cs="Tahoma"/>
                <w:bCs/>
                <w:color w:val="ED7D31" w:themeColor="accent2"/>
              </w:rPr>
              <w:t>Michalak-Pawłowska</w:t>
            </w:r>
            <w:r w:rsidRPr="003B10BE">
              <w:rPr>
                <w:color w:val="ED7D31" w:themeColor="accent2"/>
              </w:rPr>
              <w:t xml:space="preserve"> </w:t>
            </w:r>
          </w:p>
          <w:p w14:paraId="63B4DCCD" w14:textId="77777777" w:rsidR="001B6AE7" w:rsidRPr="003B10BE" w:rsidRDefault="001B6AE7" w:rsidP="001962DF">
            <w:pPr>
              <w:spacing w:line="254" w:lineRule="auto"/>
              <w:rPr>
                <w:rFonts w:cs="Tahoma"/>
                <w:color w:val="ED7D31" w:themeColor="accent2"/>
              </w:rPr>
            </w:pPr>
            <w:r w:rsidRPr="003B10BE">
              <w:rPr>
                <w:rFonts w:cs="Tahoma"/>
                <w:color w:val="ED7D31" w:themeColor="accent2"/>
              </w:rPr>
              <w:t xml:space="preserve">sp. AOP </w:t>
            </w:r>
          </w:p>
          <w:p w14:paraId="2C879F22" w14:textId="77777777" w:rsidR="001B6AE7" w:rsidRDefault="001B6AE7" w:rsidP="001962DF">
            <w:pPr>
              <w:spacing w:line="254" w:lineRule="auto"/>
              <w:rPr>
                <w:rFonts w:cs="Tahoma"/>
                <w:color w:val="ED7D31" w:themeColor="accent2"/>
              </w:rPr>
            </w:pPr>
            <w:r w:rsidRPr="003B10BE">
              <w:rPr>
                <w:rFonts w:cs="Tahoma"/>
                <w:color w:val="ED7D31" w:themeColor="accent2"/>
              </w:rPr>
              <w:t xml:space="preserve">(od 17.02 co dwa tygodnie) </w:t>
            </w:r>
          </w:p>
          <w:p w14:paraId="69F09C16" w14:textId="77777777" w:rsidR="001B6AE7" w:rsidRPr="003B10BE" w:rsidRDefault="001B6AE7" w:rsidP="001962DF">
            <w:pPr>
              <w:spacing w:line="254" w:lineRule="auto"/>
              <w:rPr>
                <w:rFonts w:cs="Tahoma"/>
                <w:color w:val="ED7D31" w:themeColor="accent2"/>
              </w:rPr>
            </w:pPr>
            <w:r>
              <w:rPr>
                <w:rFonts w:cs="Tahoma"/>
                <w:color w:val="ED7D31" w:themeColor="accent2"/>
              </w:rPr>
              <w:t>s.108</w:t>
            </w:r>
          </w:p>
          <w:p w14:paraId="4EA0F5CC" w14:textId="77777777" w:rsidR="001B6AE7" w:rsidRDefault="001B6AE7" w:rsidP="001962DF">
            <w:pPr>
              <w:spacing w:line="254" w:lineRule="auto"/>
              <w:rPr>
                <w:rFonts w:cs="Tahoma"/>
                <w:i/>
              </w:rPr>
            </w:pPr>
          </w:p>
        </w:tc>
      </w:tr>
      <w:tr w:rsidR="001B6AE7" w14:paraId="155C1FEE" w14:textId="77777777" w:rsidTr="001962DF">
        <w:trPr>
          <w:trHeight w:val="258"/>
        </w:trPr>
        <w:tc>
          <w:tcPr>
            <w:tcW w:w="7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7F519A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12:15-</w:t>
            </w:r>
          </w:p>
          <w:p w14:paraId="20E51E1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13:45</w:t>
            </w:r>
          </w:p>
        </w:tc>
        <w:tc>
          <w:tcPr>
            <w:tcW w:w="429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0C021B7" w14:textId="77777777" w:rsidR="001B6AE7" w:rsidRPr="00707E54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 w:rsidRPr="00707E54">
              <w:rPr>
                <w:b/>
              </w:rPr>
              <w:t>Historia idei</w:t>
            </w:r>
          </w:p>
          <w:p w14:paraId="35DA164A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 w:rsidRPr="00707E54">
              <w:t>K. Przyłuska-Urbanowicz</w:t>
            </w:r>
          </w:p>
          <w:p w14:paraId="0A95E030" w14:textId="77777777" w:rsidR="001B6AE7" w:rsidRPr="00707E54" w:rsidRDefault="001B6AE7" w:rsidP="001962DF">
            <w:pPr>
              <w:pStyle w:val="Zawartotabeli"/>
              <w:snapToGrid w:val="0"/>
              <w:spacing w:line="252" w:lineRule="auto"/>
            </w:pPr>
            <w:r>
              <w:t>s.118</w:t>
            </w:r>
          </w:p>
          <w:p w14:paraId="32C659F8" w14:textId="77777777" w:rsidR="001B6AE7" w:rsidRDefault="001B6AE7" w:rsidP="001962DF">
            <w:pPr>
              <w:spacing w:line="252" w:lineRule="auto"/>
              <w:rPr>
                <w:rFonts w:cs="Tahoma"/>
                <w:bCs/>
                <w:color w:val="7030A0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7E765256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Romantyzm dziś  </w:t>
            </w:r>
            <w:proofErr w:type="spellStart"/>
            <w:r w:rsidRPr="003B10BE">
              <w:rPr>
                <w:rFonts w:cs="Tahoma"/>
                <w:bCs/>
                <w:color w:val="FF0000"/>
              </w:rPr>
              <w:t>M.Makaruk</w:t>
            </w:r>
            <w:proofErr w:type="spellEnd"/>
            <w:r w:rsidRPr="003B10BE">
              <w:rPr>
                <w:rFonts w:cs="Tahoma"/>
                <w:b/>
                <w:bCs/>
                <w:color w:val="FF0000"/>
              </w:rPr>
              <w:t xml:space="preserve"> </w:t>
            </w:r>
            <w:r w:rsidRPr="003B10BE">
              <w:rPr>
                <w:rFonts w:cs="Tahoma"/>
                <w:b/>
                <w:bCs/>
                <w:color w:val="FF0000"/>
              </w:rPr>
              <w:br/>
              <w:t>FAKULTET</w:t>
            </w:r>
          </w:p>
          <w:p w14:paraId="1C41A5E1" w14:textId="77777777" w:rsidR="001B6AE7" w:rsidRPr="003B10BE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s.</w:t>
            </w:r>
            <w:r w:rsidR="0003091C">
              <w:rPr>
                <w:rFonts w:cs="Tahoma"/>
                <w:b/>
                <w:bCs/>
                <w:color w:val="FF0000"/>
              </w:rPr>
              <w:t>D105</w:t>
            </w:r>
          </w:p>
          <w:p w14:paraId="1D856D4D" w14:textId="77777777" w:rsidR="001B6AE7" w:rsidRDefault="001B6AE7" w:rsidP="001962DF">
            <w:pPr>
              <w:spacing w:line="252" w:lineRule="auto"/>
              <w:rPr>
                <w:rFonts w:cs="Tahoma"/>
                <w:b/>
                <w:bCs/>
                <w:color w:val="7030A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2BEDE2B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</w:rPr>
            </w:pPr>
            <w:r w:rsidRPr="004A06E5">
              <w:rPr>
                <w:rFonts w:cs="Tahoma"/>
                <w:b/>
                <w:bCs/>
              </w:rPr>
              <w:t xml:space="preserve">Wstęp do </w:t>
            </w:r>
            <w:proofErr w:type="spellStart"/>
            <w:r w:rsidRPr="004A06E5">
              <w:rPr>
                <w:rFonts w:cs="Tahoma"/>
                <w:b/>
                <w:bCs/>
              </w:rPr>
              <w:t>performatyki</w:t>
            </w:r>
            <w:proofErr w:type="spellEnd"/>
            <w:r w:rsidRPr="004A06E5">
              <w:rPr>
                <w:rFonts w:cs="Tahoma"/>
                <w:b/>
                <w:bCs/>
              </w:rPr>
              <w:t xml:space="preserve"> </w:t>
            </w:r>
          </w:p>
          <w:p w14:paraId="0F5DDE22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</w:rPr>
            </w:pPr>
            <w:r w:rsidRPr="00D418ED">
              <w:rPr>
                <w:rFonts w:cs="Tahoma"/>
                <w:bCs/>
              </w:rPr>
              <w:t xml:space="preserve">sp. KHT </w:t>
            </w:r>
            <w:proofErr w:type="spellStart"/>
            <w:r w:rsidRPr="00D418ED">
              <w:rPr>
                <w:rFonts w:cs="Tahoma"/>
                <w:bCs/>
              </w:rPr>
              <w:t>A.Skrzypek</w:t>
            </w:r>
            <w:proofErr w:type="spellEnd"/>
          </w:p>
          <w:p w14:paraId="1F1F6EE8" w14:textId="77777777" w:rsidR="001B6AE7" w:rsidRPr="00D418ED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t>s.D105</w:t>
            </w:r>
          </w:p>
          <w:p w14:paraId="13EE88B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FF000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1004E97" w14:textId="77777777" w:rsidR="001B6AE7" w:rsidRPr="003B10BE" w:rsidRDefault="001B6AE7" w:rsidP="001962DF">
            <w:pPr>
              <w:pStyle w:val="Zawartotabeli"/>
              <w:snapToGrid w:val="0"/>
              <w:spacing w:line="252" w:lineRule="auto"/>
              <w:rPr>
                <w:color w:val="FF0000"/>
              </w:rPr>
            </w:pPr>
            <w:r w:rsidRPr="003B10BE">
              <w:rPr>
                <w:color w:val="FF0000"/>
              </w:rPr>
              <w:t>12.15 – 15.15</w:t>
            </w:r>
          </w:p>
          <w:p w14:paraId="43D3DCD5" w14:textId="77777777" w:rsidR="001B6AE7" w:rsidRPr="003B10BE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Fotografia i teatr </w:t>
            </w:r>
            <w:r>
              <w:rPr>
                <w:rFonts w:cs="Tahoma"/>
                <w:b/>
                <w:bCs/>
                <w:color w:val="FF0000"/>
              </w:rPr>
              <w:br/>
            </w:r>
            <w:r w:rsidRPr="003B10BE">
              <w:rPr>
                <w:rFonts w:cs="Tahoma"/>
                <w:bCs/>
                <w:color w:val="FF0000"/>
              </w:rPr>
              <w:t>A. Wanicka</w:t>
            </w:r>
            <w:r>
              <w:rPr>
                <w:rFonts w:cs="Tahoma"/>
                <w:bCs/>
                <w:color w:val="FF0000"/>
              </w:rPr>
              <w:br/>
            </w:r>
            <w:r w:rsidRPr="003B10BE">
              <w:rPr>
                <w:rFonts w:cs="Tahoma"/>
                <w:b/>
                <w:color w:val="FF0000"/>
              </w:rPr>
              <w:t>FAKULTET</w:t>
            </w:r>
            <w:r>
              <w:rPr>
                <w:rFonts w:cs="Tahoma"/>
                <w:bCs/>
                <w:color w:val="FF0000"/>
              </w:rPr>
              <w:br/>
            </w:r>
            <w:r w:rsidRPr="003B10BE">
              <w:rPr>
                <w:color w:val="FF0000"/>
              </w:rPr>
              <w:t>(od 16.02</w:t>
            </w:r>
            <w:r w:rsidRPr="003B10BE">
              <w:rPr>
                <w:rFonts w:cs="Tahoma"/>
                <w:bCs/>
                <w:color w:val="FF0000"/>
              </w:rPr>
              <w:t xml:space="preserve"> co dwa tygodnie)</w:t>
            </w:r>
            <w:r>
              <w:rPr>
                <w:rFonts w:cs="Tahoma"/>
                <w:bCs/>
                <w:color w:val="FF0000"/>
              </w:rPr>
              <w:t xml:space="preserve"> s.108</w:t>
            </w:r>
          </w:p>
          <w:p w14:paraId="31CBB963" w14:textId="77777777" w:rsidR="001B6AE7" w:rsidRPr="00ED4687" w:rsidRDefault="001B6AE7" w:rsidP="001962DF">
            <w:pPr>
              <w:pStyle w:val="Zawartotabeli"/>
              <w:snapToGrid w:val="0"/>
              <w:spacing w:line="252" w:lineRule="auto"/>
            </w:pPr>
          </w:p>
        </w:tc>
        <w:tc>
          <w:tcPr>
            <w:tcW w:w="273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6F93D4EB" w14:textId="77777777" w:rsidR="001B6AE7" w:rsidRDefault="001B6AE7" w:rsidP="001962DF">
            <w:pPr>
              <w:rPr>
                <w:color w:val="FF0000"/>
              </w:rPr>
            </w:pPr>
          </w:p>
        </w:tc>
      </w:tr>
      <w:tr w:rsidR="001B6AE7" w14:paraId="29F4AD26" w14:textId="77777777" w:rsidTr="001962DF">
        <w:trPr>
          <w:trHeight w:val="690"/>
        </w:trPr>
        <w:tc>
          <w:tcPr>
            <w:tcW w:w="748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0A4197F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808080" w:themeFill="background1" w:themeFillShade="80"/>
          </w:tcPr>
          <w:p w14:paraId="116EF86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693B766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808080" w:themeFill="background1" w:themeFillShade="80"/>
          </w:tcPr>
          <w:p w14:paraId="293B47F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808080" w:themeFill="background1" w:themeFillShade="80"/>
          </w:tcPr>
          <w:p w14:paraId="62444E5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  <w:tc>
          <w:tcPr>
            <w:tcW w:w="2739" w:type="dxa"/>
            <w:tcBorders>
              <w:top w:val="nil"/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717ED66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70A1E715" w14:textId="77777777" w:rsidTr="001962DF">
        <w:trPr>
          <w:trHeight w:val="350"/>
        </w:trPr>
        <w:tc>
          <w:tcPr>
            <w:tcW w:w="74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2AA3626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14:45-</w:t>
            </w:r>
          </w:p>
          <w:p w14:paraId="5902A37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16:15</w:t>
            </w:r>
          </w:p>
        </w:tc>
        <w:tc>
          <w:tcPr>
            <w:tcW w:w="429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546FAB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2553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1F0CB4B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Współczesne życie teatralne</w:t>
            </w:r>
          </w:p>
          <w:p w14:paraId="457E9F5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P. Gruszczyński</w:t>
            </w:r>
          </w:p>
          <w:p w14:paraId="25B3769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</w:t>
            </w:r>
            <w:r w:rsidR="0003091C">
              <w:rPr>
                <w:rFonts w:cs="Tahoma"/>
              </w:rPr>
              <w:t>D105</w:t>
            </w:r>
          </w:p>
          <w:p w14:paraId="70D867B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39101640" w14:textId="77777777" w:rsidR="001B6AE7" w:rsidRDefault="001B6AE7" w:rsidP="001962DF">
            <w:pPr>
              <w:spacing w:line="254" w:lineRule="auto"/>
              <w:rPr>
                <w:rFonts w:cs="Tahoma"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Kultura popularna -komiks </w:t>
            </w:r>
            <w:r>
              <w:rPr>
                <w:rFonts w:cs="Tahoma"/>
                <w:b/>
                <w:bCs/>
                <w:color w:val="FF0000"/>
              </w:rPr>
              <w:br/>
            </w:r>
            <w:r w:rsidRPr="003B10BE">
              <w:rPr>
                <w:rFonts w:cs="Tahoma"/>
                <w:bCs/>
                <w:color w:val="FF0000"/>
              </w:rPr>
              <w:t>W. Świdziński</w:t>
            </w:r>
          </w:p>
          <w:p w14:paraId="39325A69" w14:textId="374CEB92" w:rsidR="001B6AE7" w:rsidRPr="003B10BE" w:rsidRDefault="001B6AE7" w:rsidP="001962DF">
            <w:pPr>
              <w:spacing w:line="254" w:lineRule="auto"/>
              <w:rPr>
                <w:rFonts w:cs="Tahoma"/>
                <w:b/>
                <w:color w:val="FF0000"/>
              </w:rPr>
            </w:pPr>
            <w:r w:rsidRPr="003B10BE">
              <w:rPr>
                <w:rFonts w:cs="Tahoma"/>
                <w:b/>
                <w:color w:val="FF0000"/>
              </w:rPr>
              <w:t>FAKULTET</w:t>
            </w:r>
            <w:r>
              <w:rPr>
                <w:rFonts w:cs="Tahoma"/>
                <w:b/>
                <w:color w:val="FF0000"/>
              </w:rPr>
              <w:t xml:space="preserve"> s.</w:t>
            </w:r>
            <w:r w:rsidR="005A66B4">
              <w:rPr>
                <w:rFonts w:cs="Tahoma"/>
                <w:b/>
                <w:color w:val="FF0000"/>
              </w:rPr>
              <w:t>D105</w:t>
            </w: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</w:tcPr>
          <w:p w14:paraId="5BC33AB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  <w:tc>
          <w:tcPr>
            <w:tcW w:w="2739" w:type="dxa"/>
            <w:vMerge w:val="restart"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14:paraId="6BB0971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1F443B44" w14:textId="77777777" w:rsidTr="001962DF">
        <w:trPr>
          <w:trHeight w:val="534"/>
        </w:trPr>
        <w:tc>
          <w:tcPr>
            <w:tcW w:w="7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14:paraId="0E2B0FA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16.30-</w:t>
            </w:r>
          </w:p>
          <w:p w14:paraId="25038F3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18:00</w:t>
            </w:r>
          </w:p>
        </w:tc>
        <w:tc>
          <w:tcPr>
            <w:tcW w:w="429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</w:tcPr>
          <w:p w14:paraId="149946BC" w14:textId="77777777" w:rsidR="001B6AE7" w:rsidRDefault="001B6AE7" w:rsidP="001962DF">
            <w:pPr>
              <w:spacing w:line="254" w:lineRule="auto"/>
              <w:rPr>
                <w:rFonts w:cs="Tahoma"/>
                <w:b/>
                <w:bCs/>
                <w:i/>
                <w:color w:val="7030A0"/>
              </w:rPr>
            </w:pPr>
          </w:p>
        </w:tc>
        <w:tc>
          <w:tcPr>
            <w:tcW w:w="255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hideMark/>
          </w:tcPr>
          <w:p w14:paraId="573B5E68" w14:textId="77777777" w:rsidR="001B6AE7" w:rsidRDefault="001B6AE7" w:rsidP="001962DF">
            <w:pPr>
              <w:widowControl/>
              <w:suppressAutoHyphens w:val="0"/>
              <w:spacing w:after="160" w:line="252" w:lineRule="auto"/>
              <w:rPr>
                <w:rFonts w:cs="Tahoma"/>
                <w:b/>
                <w:bCs/>
                <w:i/>
                <w:color w:val="7030A0"/>
              </w:rPr>
            </w:pPr>
          </w:p>
        </w:tc>
        <w:tc>
          <w:tcPr>
            <w:tcW w:w="241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14:paraId="1BA199E5" w14:textId="77777777" w:rsidR="001B6AE7" w:rsidRDefault="001B6AE7" w:rsidP="001962D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tcBorders>
              <w:top w:val="nil"/>
              <w:left w:val="single" w:sz="2" w:space="0" w:color="000000" w:themeColor="text1"/>
              <w:bottom w:val="single" w:sz="4" w:space="0" w:color="auto"/>
              <w:right w:val="nil"/>
            </w:tcBorders>
          </w:tcPr>
          <w:p w14:paraId="21999F10" w14:textId="77777777" w:rsidR="001B6AE7" w:rsidRDefault="001B6AE7" w:rsidP="001962DF">
            <w:pPr>
              <w:widowControl/>
              <w:suppressAutoHyphens w:val="0"/>
              <w:spacing w:line="252" w:lineRule="auto"/>
              <w:rPr>
                <w:color w:val="7030A0"/>
              </w:rPr>
            </w:pPr>
          </w:p>
        </w:tc>
        <w:tc>
          <w:tcPr>
            <w:tcW w:w="2739" w:type="dxa"/>
            <w:vMerge/>
            <w:tcBorders>
              <w:top w:val="nil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14:paraId="1D77FD7C" w14:textId="77777777" w:rsidR="001B6AE7" w:rsidRDefault="001B6AE7" w:rsidP="001962DF">
            <w:pPr>
              <w:widowControl/>
              <w:suppressAutoHyphens w:val="0"/>
              <w:spacing w:line="256" w:lineRule="auto"/>
              <w:rPr>
                <w:rFonts w:cs="Tahoma"/>
                <w:color w:val="7030A0"/>
              </w:rPr>
            </w:pPr>
          </w:p>
        </w:tc>
      </w:tr>
    </w:tbl>
    <w:p w14:paraId="17A2628B" w14:textId="77777777" w:rsidR="001B6AE7" w:rsidRPr="0002308F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  <w:sz w:val="26"/>
        </w:rPr>
      </w:pPr>
      <w:r w:rsidRPr="0002308F">
        <w:rPr>
          <w:rFonts w:cs="Tahoma"/>
          <w:b/>
          <w:bCs/>
          <w:sz w:val="26"/>
        </w:rPr>
        <w:t>Zajęcia z warsztatu praktycznego odbędą się w formie tygodniowego warsztatu:</w:t>
      </w:r>
    </w:p>
    <w:p w14:paraId="4BAB22DF" w14:textId="77777777" w:rsidR="001B6AE7" w:rsidRPr="0002308F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  <w:sz w:val="26"/>
        </w:rPr>
      </w:pPr>
      <w:r w:rsidRPr="0002308F">
        <w:rPr>
          <w:rFonts w:cs="Tahoma"/>
          <w:b/>
          <w:bCs/>
          <w:sz w:val="26"/>
        </w:rPr>
        <w:t>W. Szczawińsk</w:t>
      </w:r>
      <w:r>
        <w:rPr>
          <w:rFonts w:cs="Tahoma"/>
          <w:b/>
          <w:bCs/>
          <w:sz w:val="26"/>
        </w:rPr>
        <w:t>a –</w:t>
      </w:r>
      <w:r w:rsidRPr="0002308F">
        <w:rPr>
          <w:rFonts w:cs="Tahoma"/>
          <w:b/>
          <w:bCs/>
          <w:sz w:val="26"/>
        </w:rPr>
        <w:t xml:space="preserve"> sala D 305    8 – 12 maja  godz. </w:t>
      </w:r>
    </w:p>
    <w:p w14:paraId="7F659D93" w14:textId="78FB16F1" w:rsidR="001B6AE7" w:rsidRPr="003B10BE" w:rsidRDefault="001B6AE7" w:rsidP="001B6AE7">
      <w:pPr>
        <w:widowControl/>
        <w:suppressAutoHyphens w:val="0"/>
        <w:spacing w:after="160" w:line="252" w:lineRule="auto"/>
        <w:rPr>
          <w:rFonts w:cs="Tahoma"/>
          <w:b/>
          <w:bCs/>
          <w:sz w:val="26"/>
        </w:rPr>
      </w:pPr>
      <w:r w:rsidRPr="0002308F">
        <w:rPr>
          <w:rFonts w:cs="Tahoma"/>
          <w:b/>
          <w:bCs/>
          <w:sz w:val="26"/>
        </w:rPr>
        <w:t>P. Cieplak</w:t>
      </w:r>
      <w:r>
        <w:rPr>
          <w:rFonts w:cs="Tahoma"/>
          <w:b/>
          <w:bCs/>
          <w:sz w:val="26"/>
        </w:rPr>
        <w:t xml:space="preserve"> – </w:t>
      </w:r>
      <w:r w:rsidRPr="0002308F">
        <w:rPr>
          <w:rFonts w:cs="Tahoma"/>
          <w:b/>
          <w:bCs/>
          <w:sz w:val="26"/>
        </w:rPr>
        <w:t xml:space="preserve">sala……  </w:t>
      </w:r>
      <w:r w:rsidR="00445359">
        <w:rPr>
          <w:rFonts w:cs="Tahoma"/>
          <w:b/>
          <w:bCs/>
          <w:sz w:val="26"/>
        </w:rPr>
        <w:t xml:space="preserve">10 </w:t>
      </w:r>
      <w:r w:rsidRPr="0002308F">
        <w:rPr>
          <w:rFonts w:cs="Tahoma"/>
          <w:b/>
          <w:bCs/>
          <w:sz w:val="26"/>
        </w:rPr>
        <w:t>maja  godz. 1</w:t>
      </w:r>
      <w:r w:rsidR="00445359">
        <w:rPr>
          <w:rFonts w:cs="Tahoma"/>
          <w:b/>
          <w:bCs/>
          <w:sz w:val="26"/>
        </w:rPr>
        <w:t>5</w:t>
      </w:r>
      <w:r w:rsidRPr="0002308F">
        <w:rPr>
          <w:rFonts w:cs="Tahoma"/>
          <w:b/>
          <w:bCs/>
          <w:sz w:val="26"/>
        </w:rPr>
        <w:t>.00 – 1</w:t>
      </w:r>
      <w:r w:rsidR="00445359">
        <w:rPr>
          <w:rFonts w:cs="Tahoma"/>
          <w:b/>
          <w:bCs/>
          <w:sz w:val="26"/>
        </w:rPr>
        <w:t>8</w:t>
      </w:r>
      <w:r w:rsidRPr="0002308F">
        <w:rPr>
          <w:rFonts w:cs="Tahoma"/>
          <w:b/>
          <w:bCs/>
          <w:sz w:val="26"/>
        </w:rPr>
        <w:t>.00</w:t>
      </w:r>
      <w:r w:rsidR="00445359">
        <w:rPr>
          <w:rFonts w:cs="Tahoma"/>
          <w:b/>
          <w:bCs/>
          <w:sz w:val="26"/>
        </w:rPr>
        <w:t>, 11-14 maja godz. 10-17.00</w:t>
      </w:r>
      <w:r>
        <w:rPr>
          <w:rFonts w:cs="Tahoma"/>
          <w:b/>
          <w:bCs/>
          <w:color w:val="7030A0"/>
        </w:rPr>
        <w:br w:type="page"/>
      </w:r>
    </w:p>
    <w:p w14:paraId="785B0510" w14:textId="77777777" w:rsidR="001B6AE7" w:rsidRDefault="001B6AE7" w:rsidP="001B6AE7">
      <w:pPr>
        <w:rPr>
          <w:b/>
          <w:bCs/>
        </w:rPr>
      </w:pPr>
      <w:r>
        <w:rPr>
          <w:rFonts w:cs="Tahoma"/>
          <w:b/>
          <w:bCs/>
        </w:rPr>
        <w:lastRenderedPageBreak/>
        <w:t>Plan</w:t>
      </w:r>
      <w:r>
        <w:rPr>
          <w:b/>
          <w:bCs/>
        </w:rPr>
        <w:t xml:space="preserve"> zajęć</w:t>
      </w:r>
      <w:r>
        <w:rPr>
          <w:b/>
          <w:bCs/>
        </w:rPr>
        <w:tab/>
      </w:r>
      <w:r>
        <w:rPr>
          <w:rFonts w:cs="Tahoma"/>
          <w:b/>
        </w:rPr>
        <w:t>kierunek w</w:t>
      </w:r>
      <w:r>
        <w:rPr>
          <w:b/>
        </w:rPr>
        <w:t>iedza o teatrze – studia stacjonarne licencjackie – rok akademicki 2022/2023 – semestr leni</w:t>
      </w:r>
    </w:p>
    <w:p w14:paraId="56DE2FF8" w14:textId="77777777" w:rsidR="001B6AE7" w:rsidRDefault="001B6AE7" w:rsidP="001B6AE7">
      <w:pPr>
        <w:rPr>
          <w:rFonts w:cs="Tahoma"/>
          <w:b/>
          <w:bCs/>
          <w:color w:val="7030A0"/>
        </w:rPr>
      </w:pPr>
    </w:p>
    <w:p w14:paraId="24E3325C" w14:textId="77777777" w:rsidR="001B6AE7" w:rsidRDefault="001B6AE7" w:rsidP="001B6AE7">
      <w:pPr>
        <w:rPr>
          <w:b/>
          <w:bCs/>
        </w:rPr>
      </w:pPr>
      <w:r>
        <w:rPr>
          <w:rFonts w:cs="Tahoma"/>
          <w:b/>
          <w:bCs/>
        </w:rPr>
        <w:t>Rok</w:t>
      </w:r>
      <w:r>
        <w:rPr>
          <w:b/>
          <w:bCs/>
        </w:rPr>
        <w:t xml:space="preserve"> III</w:t>
      </w:r>
    </w:p>
    <w:tbl>
      <w:tblPr>
        <w:tblW w:w="154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49"/>
        <w:gridCol w:w="2879"/>
        <w:gridCol w:w="2835"/>
        <w:gridCol w:w="2977"/>
        <w:gridCol w:w="2551"/>
        <w:gridCol w:w="2552"/>
        <w:gridCol w:w="907"/>
      </w:tblGrid>
      <w:tr w:rsidR="001B6AE7" w14:paraId="038E09DF" w14:textId="77777777" w:rsidTr="001962DF">
        <w:trPr>
          <w:tblHeader/>
        </w:trPr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B0FB12A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C6582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Poniedziałek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9F107B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Wtorek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34819DF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Środa</w:t>
            </w:r>
          </w:p>
        </w:tc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155C07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Czwartek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782E1E" w14:textId="77777777" w:rsidR="001B6AE7" w:rsidRDefault="001B6AE7" w:rsidP="001962DF">
            <w:pPr>
              <w:spacing w:line="254" w:lineRule="auto"/>
              <w:rPr>
                <w:rFonts w:cs="Tahoma"/>
              </w:rPr>
            </w:pPr>
            <w:r>
              <w:rPr>
                <w:rFonts w:cs="Tahoma"/>
              </w:rPr>
              <w:t>Piątek</w:t>
            </w:r>
          </w:p>
        </w:tc>
      </w:tr>
      <w:tr w:rsidR="001B6AE7" w14:paraId="3DE930E7" w14:textId="77777777" w:rsidTr="001962DF"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1D62B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8:45-</w:t>
            </w:r>
          </w:p>
          <w:p w14:paraId="3161C56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10:15</w:t>
            </w: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DDD01D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b/>
              </w:rPr>
            </w:pPr>
            <w:r>
              <w:rPr>
                <w:b/>
              </w:rPr>
              <w:t>Współczesne życie teatralne</w:t>
            </w:r>
          </w:p>
          <w:p w14:paraId="6E85B303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 xml:space="preserve">T. Plata </w:t>
            </w:r>
          </w:p>
          <w:p w14:paraId="1A316910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>s.</w:t>
            </w:r>
            <w:r w:rsidR="00542373">
              <w:t>D105</w:t>
            </w:r>
          </w:p>
          <w:p w14:paraId="74983EBC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i/>
                <w:color w:val="7030A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ABADC8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color w:val="FF000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369252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b/>
                <w:i/>
              </w:rPr>
            </w:pPr>
            <w:r>
              <w:rPr>
                <w:b/>
                <w:i/>
              </w:rPr>
              <w:t>Seminarium licencjackie</w:t>
            </w:r>
          </w:p>
          <w:p w14:paraId="70982442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 xml:space="preserve">M. Mizera s. </w:t>
            </w:r>
            <w:r w:rsidR="00DB5D7F">
              <w:t>312</w:t>
            </w:r>
          </w:p>
          <w:p w14:paraId="17B3FB54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>P. Sztarbowski s.</w:t>
            </w:r>
            <w:r w:rsidR="00044336">
              <w:t>101</w:t>
            </w:r>
          </w:p>
          <w:p w14:paraId="6EBD8906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color w:val="7030A0"/>
              </w:rPr>
            </w:pPr>
            <w:r>
              <w:t>M. Żurawski s.</w:t>
            </w:r>
            <w:r w:rsidR="00044336">
              <w:t>D306</w:t>
            </w: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83E9E44" w14:textId="77777777" w:rsidR="001B6AE7" w:rsidRDefault="001B6AE7" w:rsidP="001962DF">
            <w:pPr>
              <w:widowControl/>
              <w:suppressAutoHyphens w:val="0"/>
              <w:spacing w:after="160" w:line="254" w:lineRule="auto"/>
              <w:rPr>
                <w:rFonts w:cs="Tahoma"/>
                <w:bCs/>
              </w:rPr>
            </w:pPr>
            <w:r>
              <w:rPr>
                <w:rFonts w:cs="Tahoma"/>
                <w:bCs/>
              </w:rPr>
              <w:br/>
            </w:r>
          </w:p>
          <w:p w14:paraId="154A96E9" w14:textId="77777777" w:rsidR="001B6AE7" w:rsidRDefault="001B6AE7" w:rsidP="001962DF">
            <w:pPr>
              <w:spacing w:line="254" w:lineRule="auto"/>
              <w:rPr>
                <w:i/>
                <w:color w:val="7030A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C140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6F2515A5" w14:textId="77777777" w:rsidTr="001962DF"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05D80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10:30-</w:t>
            </w:r>
          </w:p>
          <w:p w14:paraId="193D2A4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12:00</w:t>
            </w: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8CE127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b/>
              </w:rPr>
            </w:pPr>
            <w:r>
              <w:rPr>
                <w:b/>
              </w:rPr>
              <w:t xml:space="preserve">Antropologia kultury </w:t>
            </w:r>
          </w:p>
          <w:p w14:paraId="69A687CE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>K. Przyłuska-Urbanowicz</w:t>
            </w:r>
          </w:p>
          <w:p w14:paraId="34B4E698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>s.</w:t>
            </w:r>
            <w:r w:rsidR="00542373">
              <w:t>D105</w:t>
            </w:r>
          </w:p>
          <w:p w14:paraId="1AFF1942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78A9C1" w14:textId="77777777" w:rsidR="001B6AE7" w:rsidRDefault="001B6AE7" w:rsidP="001962DF">
            <w:pPr>
              <w:rPr>
                <w:rFonts w:cs="Tahoma"/>
                <w:b/>
                <w:bCs/>
              </w:rPr>
            </w:pPr>
            <w:r w:rsidRPr="00AB0163">
              <w:rPr>
                <w:rFonts w:cs="Tahoma"/>
                <w:b/>
                <w:bCs/>
              </w:rPr>
              <w:t xml:space="preserve">Teatr i kultura rosyjska </w:t>
            </w:r>
            <w:proofErr w:type="spellStart"/>
            <w:r w:rsidRPr="00AB0163">
              <w:rPr>
                <w:rFonts w:cs="Tahoma"/>
                <w:b/>
                <w:bCs/>
              </w:rPr>
              <w:t>M.Radziwon</w:t>
            </w:r>
            <w:proofErr w:type="spellEnd"/>
          </w:p>
          <w:p w14:paraId="7B153477" w14:textId="77777777" w:rsidR="001B6AE7" w:rsidRPr="00AB0163" w:rsidRDefault="001B6AE7" w:rsidP="001962DF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s.</w:t>
            </w:r>
            <w:r w:rsidR="0095029B">
              <w:rPr>
                <w:rFonts w:cs="Tahoma"/>
                <w:b/>
                <w:bCs/>
              </w:rPr>
              <w:t>D104</w:t>
            </w:r>
          </w:p>
          <w:p w14:paraId="778AB3E3" w14:textId="77777777" w:rsidR="001B6AE7" w:rsidRDefault="001B6AE7" w:rsidP="001962DF">
            <w:pPr>
              <w:widowControl/>
              <w:suppressAutoHyphens w:val="0"/>
              <w:spacing w:after="160" w:line="254" w:lineRule="auto"/>
              <w:rPr>
                <w:rFonts w:cs="Tahoma"/>
                <w:b/>
                <w:bCs/>
                <w:i/>
                <w:color w:val="7030A0"/>
              </w:rPr>
            </w:pPr>
            <w:r>
              <w:rPr>
                <w:rFonts w:cs="Tahoma"/>
                <w:bCs/>
                <w:i/>
                <w:color w:val="7030A0"/>
              </w:rPr>
              <w:br/>
            </w:r>
            <w:r>
              <w:rPr>
                <w:rFonts w:cs="Tahoma"/>
                <w:bCs/>
                <w:i/>
                <w:color w:val="7030A0"/>
              </w:rPr>
              <w:br/>
            </w:r>
            <w:r>
              <w:rPr>
                <w:rFonts w:cs="Tahoma"/>
                <w:bCs/>
                <w:i/>
                <w:color w:val="7030A0"/>
              </w:rPr>
              <w:br/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23F2A5" w14:textId="77777777" w:rsidR="001B6AE7" w:rsidRPr="003B10BE" w:rsidRDefault="001B6AE7" w:rsidP="001962DF">
            <w:pPr>
              <w:rPr>
                <w:rFonts w:cs="Tahoma"/>
                <w:b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Kolektywy. Modele pracy twórczej </w:t>
            </w:r>
          </w:p>
          <w:p w14:paraId="41205C10" w14:textId="77777777" w:rsidR="001B6AE7" w:rsidRPr="003B10BE" w:rsidRDefault="001B6AE7" w:rsidP="001962DF">
            <w:pPr>
              <w:rPr>
                <w:rFonts w:cs="Tahoma"/>
                <w:color w:val="FF0000"/>
              </w:rPr>
            </w:pPr>
            <w:proofErr w:type="spellStart"/>
            <w:r w:rsidRPr="003B10BE">
              <w:rPr>
                <w:rFonts w:cs="Tahoma"/>
                <w:color w:val="FF0000"/>
              </w:rPr>
              <w:t>A.Skrzypek</w:t>
            </w:r>
            <w:proofErr w:type="spellEnd"/>
          </w:p>
          <w:p w14:paraId="1178AD87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b/>
                <w:bCs/>
                <w:color w:val="FF0000"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</w:p>
          <w:p w14:paraId="5DA5D41B" w14:textId="77777777" w:rsidR="001B6AE7" w:rsidRPr="003B10BE" w:rsidRDefault="001B6AE7" w:rsidP="001962DF">
            <w:pPr>
              <w:pStyle w:val="Zawartotabeli"/>
              <w:snapToGrid w:val="0"/>
              <w:spacing w:line="254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s.118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DC6F543" w14:textId="77777777" w:rsidR="001B6AE7" w:rsidRDefault="001B6AE7" w:rsidP="001962DF">
            <w:pPr>
              <w:spacing w:line="254" w:lineRule="auto"/>
              <w:rPr>
                <w:rFonts w:cs="Tahoma"/>
                <w:b/>
                <w:bCs/>
                <w:color w:val="00B050"/>
              </w:rPr>
            </w:pPr>
            <w:r>
              <w:rPr>
                <w:rFonts w:cs="Tahoma"/>
                <w:b/>
                <w:bCs/>
                <w:color w:val="00B050"/>
              </w:rPr>
              <w:t>10:45 – 14:00</w:t>
            </w:r>
          </w:p>
          <w:p w14:paraId="14BBE2EF" w14:textId="77777777" w:rsidR="001B6AE7" w:rsidRDefault="001B6AE7" w:rsidP="001962DF">
            <w:pPr>
              <w:spacing w:line="254" w:lineRule="auto"/>
              <w:rPr>
                <w:rFonts w:cs="Tahoma"/>
                <w:bCs/>
                <w:color w:val="00B050"/>
              </w:rPr>
            </w:pPr>
            <w:r>
              <w:rPr>
                <w:rFonts w:cs="Tahoma"/>
                <w:b/>
                <w:bCs/>
                <w:color w:val="00B050"/>
              </w:rPr>
              <w:t xml:space="preserve">Warsztat krytyka </w:t>
            </w:r>
          </w:p>
          <w:p w14:paraId="06FDAB44" w14:textId="77777777" w:rsidR="001B6AE7" w:rsidRDefault="001B6AE7" w:rsidP="001962DF">
            <w:pPr>
              <w:spacing w:line="254" w:lineRule="auto"/>
              <w:rPr>
                <w:rFonts w:cs="Tahoma"/>
                <w:bCs/>
                <w:color w:val="00B050"/>
              </w:rPr>
            </w:pPr>
            <w:r>
              <w:rPr>
                <w:rFonts w:cs="Tahoma"/>
                <w:bCs/>
                <w:color w:val="00B050"/>
              </w:rPr>
              <w:t>Ł. Drewniak</w:t>
            </w:r>
          </w:p>
          <w:p w14:paraId="4CA00B45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bCs/>
                <w:color w:val="00B050"/>
              </w:rPr>
            </w:pPr>
            <w:r>
              <w:rPr>
                <w:rFonts w:cs="Tahoma"/>
                <w:bCs/>
                <w:color w:val="00B050"/>
              </w:rPr>
              <w:t>sp. KHT</w:t>
            </w:r>
          </w:p>
          <w:p w14:paraId="32DD3F6B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color w:val="00B050"/>
              </w:rPr>
            </w:pPr>
            <w:r>
              <w:rPr>
                <w:color w:val="00B050"/>
              </w:rPr>
              <w:t xml:space="preserve">(co dwa tygodnie) </w:t>
            </w:r>
          </w:p>
          <w:p w14:paraId="6CD6AE2E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color w:val="00B050"/>
              </w:rPr>
            </w:pPr>
            <w:r>
              <w:rPr>
                <w:color w:val="00B050"/>
              </w:rPr>
              <w:t>pierwsze zajęcia:13.10</w:t>
            </w:r>
          </w:p>
          <w:p w14:paraId="02E51167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color w:val="00B050"/>
              </w:rPr>
            </w:pPr>
            <w:r>
              <w:rPr>
                <w:color w:val="00B050"/>
              </w:rPr>
              <w:t>s.</w:t>
            </w:r>
            <w:r w:rsidR="006840D6">
              <w:rPr>
                <w:color w:val="00B050"/>
              </w:rPr>
              <w:t>D303</w:t>
            </w:r>
          </w:p>
          <w:p w14:paraId="28D9451B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i/>
                <w:color w:val="7030A0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3CE87D" w14:textId="77777777" w:rsidR="001B6AE7" w:rsidRPr="003B10BE" w:rsidRDefault="001B6AE7" w:rsidP="001962DF">
            <w:pPr>
              <w:rPr>
                <w:rFonts w:cs="Tahoma"/>
                <w:b/>
                <w:bCs/>
                <w:color w:val="ED7D31" w:themeColor="accent2"/>
              </w:rPr>
            </w:pPr>
            <w:r w:rsidRPr="003B10BE">
              <w:rPr>
                <w:rFonts w:cs="Tahoma"/>
                <w:b/>
                <w:bCs/>
                <w:color w:val="ED7D31" w:themeColor="accent2"/>
              </w:rPr>
              <w:t xml:space="preserve">Pedagogika teatru  </w:t>
            </w:r>
            <w:proofErr w:type="spellStart"/>
            <w:r w:rsidRPr="003B10BE">
              <w:rPr>
                <w:rFonts w:cs="Tahoma"/>
                <w:b/>
                <w:bCs/>
                <w:color w:val="ED7D31" w:themeColor="accent2"/>
              </w:rPr>
              <w:t>D.Ogrodzka</w:t>
            </w:r>
            <w:proofErr w:type="spellEnd"/>
          </w:p>
          <w:p w14:paraId="65AFDF6C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bCs/>
                <w:color w:val="ED7D31" w:themeColor="accent2"/>
              </w:rPr>
            </w:pPr>
            <w:r w:rsidRPr="003B10BE">
              <w:rPr>
                <w:rFonts w:cs="Tahoma"/>
                <w:bCs/>
                <w:color w:val="ED7D31" w:themeColor="accent2"/>
              </w:rPr>
              <w:t>sp. AOP</w:t>
            </w:r>
          </w:p>
          <w:p w14:paraId="271B0E2C" w14:textId="77777777" w:rsidR="001B6AE7" w:rsidRPr="003B10BE" w:rsidRDefault="001B6AE7" w:rsidP="001962DF">
            <w:pPr>
              <w:pStyle w:val="Zawartotabeli"/>
              <w:snapToGrid w:val="0"/>
              <w:spacing w:line="254" w:lineRule="auto"/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s.</w:t>
            </w:r>
            <w:r w:rsidR="0095029B">
              <w:rPr>
                <w:color w:val="ED7D31" w:themeColor="accent2"/>
              </w:rPr>
              <w:t>D104</w:t>
            </w:r>
          </w:p>
          <w:p w14:paraId="53FB82F4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BA3B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</w:tr>
      <w:tr w:rsidR="001B6AE7" w14:paraId="7A6C112F" w14:textId="77777777" w:rsidTr="001962DF">
        <w:trPr>
          <w:trHeight w:val="933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CBC5D8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12:15-</w:t>
            </w:r>
          </w:p>
          <w:p w14:paraId="615D680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13:45</w:t>
            </w: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6D8A5F" w14:textId="77777777" w:rsidR="001B6AE7" w:rsidRPr="003B10BE" w:rsidRDefault="001B6AE7" w:rsidP="001962DF">
            <w:pPr>
              <w:rPr>
                <w:rFonts w:cs="Tahoma"/>
                <w:b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>12.15 – 15.15</w:t>
            </w:r>
          </w:p>
          <w:p w14:paraId="20623B93" w14:textId="77777777" w:rsidR="001B6AE7" w:rsidRPr="003B10BE" w:rsidRDefault="001B6AE7" w:rsidP="001962DF">
            <w:pPr>
              <w:rPr>
                <w:rFonts w:cs="Tahoma"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Teatr japoński </w:t>
            </w:r>
            <w:r>
              <w:rPr>
                <w:rFonts w:cs="Tahoma"/>
                <w:b/>
                <w:bCs/>
                <w:color w:val="FF0000"/>
              </w:rPr>
              <w:br/>
            </w:r>
            <w:r w:rsidRPr="003B10BE">
              <w:rPr>
                <w:rFonts w:cs="Tahoma"/>
                <w:bCs/>
                <w:color w:val="FF0000"/>
              </w:rPr>
              <w:t>I.</w:t>
            </w:r>
            <w:r>
              <w:rPr>
                <w:rFonts w:cs="Tahoma"/>
                <w:bCs/>
                <w:color w:val="FF0000"/>
              </w:rPr>
              <w:t xml:space="preserve"> </w:t>
            </w:r>
            <w:r w:rsidRPr="003B10BE">
              <w:rPr>
                <w:rFonts w:cs="Tahoma"/>
                <w:bCs/>
                <w:color w:val="FF0000"/>
              </w:rPr>
              <w:t>Rutkowska</w:t>
            </w:r>
          </w:p>
          <w:p w14:paraId="739440CE" w14:textId="77777777" w:rsidR="001B6AE7" w:rsidRPr="003B10BE" w:rsidRDefault="001B6AE7" w:rsidP="001962DF">
            <w:pPr>
              <w:rPr>
                <w:rFonts w:cs="Tahoma"/>
                <w:b/>
                <w:bCs/>
                <w:color w:val="FF0000"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  <w:r>
              <w:rPr>
                <w:b/>
                <w:bCs/>
                <w:color w:val="FF0000"/>
              </w:rPr>
              <w:t xml:space="preserve">  s.</w:t>
            </w:r>
            <w:r w:rsidR="00542373">
              <w:rPr>
                <w:b/>
                <w:bCs/>
                <w:color w:val="FF0000"/>
              </w:rPr>
              <w:t>D1</w:t>
            </w:r>
            <w:r w:rsidR="00001C5B">
              <w:rPr>
                <w:b/>
                <w:bCs/>
                <w:color w:val="FF0000"/>
              </w:rPr>
              <w:t>05</w:t>
            </w:r>
          </w:p>
          <w:p w14:paraId="198706D7" w14:textId="77777777" w:rsidR="001B6AE7" w:rsidRPr="003B10BE" w:rsidRDefault="001B6AE7" w:rsidP="001962DF">
            <w:pPr>
              <w:rPr>
                <w:rFonts w:cs="Tahoma"/>
                <w:color w:val="FF0000"/>
              </w:rPr>
            </w:pPr>
            <w:r w:rsidRPr="003B10BE">
              <w:rPr>
                <w:rFonts w:cs="Tahoma"/>
                <w:color w:val="FF0000"/>
              </w:rPr>
              <w:t>(Od 6.03.co dwa tygodnie)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1E1E13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b/>
              </w:rPr>
            </w:pPr>
            <w:r>
              <w:rPr>
                <w:b/>
              </w:rPr>
              <w:t>Teatr po 1945 r. / świat</w:t>
            </w:r>
          </w:p>
          <w:p w14:paraId="5A74B30A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proofErr w:type="spellStart"/>
            <w:r>
              <w:t>D.Semenowicz</w:t>
            </w:r>
            <w:proofErr w:type="spellEnd"/>
          </w:p>
          <w:p w14:paraId="4A057574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>s.</w:t>
            </w:r>
            <w:r w:rsidR="0095029B">
              <w:t>D104</w:t>
            </w:r>
          </w:p>
          <w:p w14:paraId="4E77AF6B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i/>
                <w:color w:val="7030A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917243" w14:textId="77777777" w:rsidR="001B6AE7" w:rsidRPr="003B10BE" w:rsidRDefault="001B6AE7" w:rsidP="001962DF">
            <w:pPr>
              <w:rPr>
                <w:rFonts w:cs="Tahoma"/>
                <w:b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Średniowiecze teatralne </w:t>
            </w:r>
          </w:p>
          <w:p w14:paraId="46D95EBD" w14:textId="77777777" w:rsidR="001B6AE7" w:rsidRPr="003B10BE" w:rsidRDefault="001B6AE7" w:rsidP="001962DF">
            <w:pPr>
              <w:rPr>
                <w:rFonts w:cs="Tahoma"/>
                <w:color w:val="FF0000"/>
              </w:rPr>
            </w:pPr>
            <w:proofErr w:type="spellStart"/>
            <w:r w:rsidRPr="003B10BE">
              <w:rPr>
                <w:rFonts w:cs="Tahoma"/>
                <w:color w:val="FF0000"/>
              </w:rPr>
              <w:t>A.Kruczyński</w:t>
            </w:r>
            <w:proofErr w:type="spellEnd"/>
          </w:p>
          <w:p w14:paraId="1C144FCE" w14:textId="77777777" w:rsidR="001B6AE7" w:rsidRDefault="001B6AE7" w:rsidP="001962DF">
            <w:pPr>
              <w:rPr>
                <w:b/>
                <w:bCs/>
                <w:color w:val="FF0000"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</w:p>
          <w:p w14:paraId="52464ED4" w14:textId="77777777" w:rsidR="001B6AE7" w:rsidRPr="003B10BE" w:rsidRDefault="001B6AE7" w:rsidP="001962DF">
            <w:pPr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s.</w:t>
            </w:r>
            <w:r w:rsidR="0003091C">
              <w:rPr>
                <w:rFonts w:cs="Tahoma"/>
                <w:b/>
                <w:bCs/>
                <w:color w:val="FF0000"/>
              </w:rPr>
              <w:t>D106</w:t>
            </w:r>
          </w:p>
          <w:p w14:paraId="6E4AEF4F" w14:textId="77777777" w:rsidR="001B6AE7" w:rsidRPr="003B10BE" w:rsidRDefault="001B6AE7" w:rsidP="001962DF">
            <w:pPr>
              <w:pStyle w:val="Zawartotabeli"/>
              <w:snapToGrid w:val="0"/>
              <w:spacing w:line="254" w:lineRule="auto"/>
              <w:rPr>
                <w:i/>
                <w:color w:val="FF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CB90CD" w14:textId="77777777" w:rsidR="001B6AE7" w:rsidRDefault="001B6AE7" w:rsidP="001962DF">
            <w:pPr>
              <w:widowControl/>
              <w:suppressAutoHyphens w:val="0"/>
              <w:spacing w:line="256" w:lineRule="auto"/>
              <w:rPr>
                <w:i/>
                <w:color w:val="7030A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B7EDFEA" w14:textId="77777777" w:rsidR="001B6AE7" w:rsidRDefault="001B6AE7" w:rsidP="001962DF">
            <w:pPr>
              <w:widowControl/>
              <w:suppressAutoHyphens w:val="0"/>
              <w:spacing w:line="256" w:lineRule="auto"/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0ECE0" w14:textId="77777777" w:rsidR="001B6AE7" w:rsidRDefault="001B6AE7" w:rsidP="001962DF">
            <w:pPr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020166EF" w14:textId="77777777" w:rsidTr="001962DF">
        <w:trPr>
          <w:trHeight w:val="78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/>
          </w:tcPr>
          <w:p w14:paraId="1EDC20A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/>
          </w:tcPr>
          <w:p w14:paraId="7DDE5633" w14:textId="77777777" w:rsidR="001B6AE7" w:rsidRPr="003B10BE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i/>
                <w:color w:val="FF0000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/>
          </w:tcPr>
          <w:p w14:paraId="559DDC0F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/>
          </w:tcPr>
          <w:p w14:paraId="24101D44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808080"/>
          </w:tcPr>
          <w:p w14:paraId="193F902C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</w:tcPr>
          <w:p w14:paraId="368AB2F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170C6B46" w14:textId="77777777" w:rsidTr="001962DF"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D69C3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14:45-</w:t>
            </w:r>
          </w:p>
          <w:p w14:paraId="6632D49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16:15</w:t>
            </w: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11F4E4" w14:textId="77777777" w:rsidR="001B6AE7" w:rsidRDefault="001B6AE7" w:rsidP="001962DF">
            <w:pPr>
              <w:widowControl/>
              <w:suppressAutoHyphens w:val="0"/>
              <w:spacing w:after="160" w:line="254" w:lineRule="auto"/>
            </w:pPr>
          </w:p>
        </w:tc>
        <w:tc>
          <w:tcPr>
            <w:tcW w:w="2835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14:paraId="16ECB628" w14:textId="77777777" w:rsidR="001B6AE7" w:rsidRPr="00335544" w:rsidRDefault="001B6AE7" w:rsidP="001962DF">
            <w:pPr>
              <w:pStyle w:val="Zawartotabeli"/>
              <w:snapToGrid w:val="0"/>
              <w:spacing w:line="254" w:lineRule="auto"/>
            </w:pPr>
            <w:r w:rsidRPr="00335544">
              <w:t>14.45-18.00</w:t>
            </w:r>
          </w:p>
          <w:p w14:paraId="1214E284" w14:textId="77777777" w:rsidR="001B6AE7" w:rsidRPr="003B10BE" w:rsidRDefault="001B6AE7" w:rsidP="001962DF">
            <w:pPr>
              <w:pStyle w:val="Zawartotabeli"/>
              <w:snapToGrid w:val="0"/>
              <w:spacing w:line="254" w:lineRule="auto"/>
              <w:rPr>
                <w:b/>
                <w:bCs/>
              </w:rPr>
            </w:pPr>
            <w:r w:rsidRPr="003B10BE">
              <w:rPr>
                <w:b/>
                <w:bCs/>
              </w:rPr>
              <w:t>Dramat skandynawski</w:t>
            </w:r>
          </w:p>
          <w:p w14:paraId="4642AE74" w14:textId="77777777" w:rsidR="001B6AE7" w:rsidRPr="00335544" w:rsidRDefault="001B6AE7" w:rsidP="001962DF">
            <w:pPr>
              <w:pStyle w:val="Zawartotabeli"/>
              <w:snapToGrid w:val="0"/>
              <w:spacing w:line="254" w:lineRule="auto"/>
            </w:pPr>
            <w:proofErr w:type="spellStart"/>
            <w:r w:rsidRPr="00335544">
              <w:t>E.Partyga</w:t>
            </w:r>
            <w:proofErr w:type="spellEnd"/>
          </w:p>
          <w:p w14:paraId="072B8371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 w:rsidRPr="00335544">
              <w:t>(co dwa tygodnie od 21.02)</w:t>
            </w:r>
          </w:p>
          <w:p w14:paraId="2B5E3DB9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  <w:r>
              <w:t>s.</w:t>
            </w:r>
            <w:r w:rsidR="0095029B">
              <w:t>D104</w:t>
            </w:r>
          </w:p>
          <w:p w14:paraId="5972BA79" w14:textId="77777777" w:rsidR="001B6AE7" w:rsidRDefault="001B6AE7" w:rsidP="001962DF">
            <w:pPr>
              <w:rPr>
                <w:i/>
                <w:color w:val="7030A0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688CC0" w14:textId="77777777" w:rsidR="001B6AE7" w:rsidRPr="003B10BE" w:rsidRDefault="001B6AE7" w:rsidP="001962DF">
            <w:pPr>
              <w:rPr>
                <w:rFonts w:cs="Tahoma"/>
                <w:b/>
                <w:bCs/>
                <w:color w:val="00B050"/>
              </w:rPr>
            </w:pPr>
            <w:r w:rsidRPr="003B10BE">
              <w:rPr>
                <w:rFonts w:cs="Tahoma"/>
                <w:b/>
                <w:bCs/>
                <w:color w:val="00B050"/>
              </w:rPr>
              <w:t xml:space="preserve">Teatr tańca </w:t>
            </w:r>
            <w:r>
              <w:rPr>
                <w:rFonts w:cs="Tahoma"/>
                <w:b/>
                <w:bCs/>
                <w:color w:val="00B050"/>
              </w:rPr>
              <w:br/>
            </w:r>
            <w:proofErr w:type="spellStart"/>
            <w:r w:rsidRPr="003B10BE">
              <w:rPr>
                <w:rFonts w:cs="Tahoma"/>
                <w:bCs/>
                <w:color w:val="00B050"/>
              </w:rPr>
              <w:t>J.Szymajda</w:t>
            </w:r>
            <w:proofErr w:type="spellEnd"/>
          </w:p>
          <w:p w14:paraId="42EC5E98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color w:val="00B050"/>
              </w:rPr>
            </w:pPr>
            <w:r w:rsidRPr="003B10BE">
              <w:rPr>
                <w:rFonts w:cs="Tahoma"/>
                <w:color w:val="00B050"/>
              </w:rPr>
              <w:t xml:space="preserve">sp. KHT </w:t>
            </w:r>
          </w:p>
          <w:p w14:paraId="00F5B395" w14:textId="77777777" w:rsidR="001B6AE7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color w:val="00B050"/>
              </w:rPr>
            </w:pPr>
            <w:r>
              <w:rPr>
                <w:rFonts w:cs="Tahoma"/>
                <w:color w:val="00B050"/>
              </w:rPr>
              <w:t>s.</w:t>
            </w:r>
            <w:r w:rsidR="0003091C">
              <w:rPr>
                <w:rFonts w:cs="Tahoma"/>
                <w:color w:val="00B050"/>
              </w:rPr>
              <w:t>D106</w:t>
            </w:r>
          </w:p>
          <w:p w14:paraId="6CF6FDBE" w14:textId="77777777" w:rsidR="001B6AE7" w:rsidRPr="003B10BE" w:rsidRDefault="001B6AE7" w:rsidP="001962DF">
            <w:pPr>
              <w:pStyle w:val="Zawartotabeli"/>
              <w:snapToGrid w:val="0"/>
              <w:spacing w:line="254" w:lineRule="auto"/>
              <w:rPr>
                <w:rFonts w:cs="Tahoma"/>
                <w:color w:val="00B050"/>
              </w:rPr>
            </w:pPr>
          </w:p>
          <w:p w14:paraId="5A715F14" w14:textId="77777777" w:rsidR="001B6AE7" w:rsidRDefault="001B6AE7" w:rsidP="001962DF">
            <w:pPr>
              <w:pStyle w:val="Zawartotabeli"/>
              <w:snapToGrid w:val="0"/>
              <w:spacing w:line="254" w:lineRule="auto"/>
            </w:pP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596DCA" w14:textId="77777777" w:rsidR="001B6AE7" w:rsidRDefault="001B6AE7" w:rsidP="001962DF">
            <w:pPr>
              <w:widowControl/>
              <w:suppressAutoHyphens w:val="0"/>
              <w:spacing w:after="160" w:line="254" w:lineRule="auto"/>
              <w:rPr>
                <w:rFonts w:cs="Tahoma"/>
                <w:bCs/>
                <w:color w:val="FF000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5AAF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7BB1BBD8" w14:textId="77777777" w:rsidTr="001962DF">
        <w:trPr>
          <w:trHeight w:val="1163"/>
        </w:trPr>
        <w:tc>
          <w:tcPr>
            <w:tcW w:w="7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7C0FF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16.30-</w:t>
            </w:r>
          </w:p>
          <w:p w14:paraId="7C7DE8D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18:00</w:t>
            </w:r>
          </w:p>
        </w:tc>
        <w:tc>
          <w:tcPr>
            <w:tcW w:w="28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59BBED" w14:textId="77777777" w:rsidR="001B6AE7" w:rsidRDefault="001B6AE7" w:rsidP="001962DF">
            <w:pPr>
              <w:rPr>
                <w:rFonts w:cs="Tahoma"/>
              </w:rPr>
            </w:pPr>
          </w:p>
        </w:tc>
        <w:tc>
          <w:tcPr>
            <w:tcW w:w="2835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E8B1B7C" w14:textId="77777777" w:rsidR="001B6AE7" w:rsidRDefault="001B6AE7" w:rsidP="001962DF">
            <w:pPr>
              <w:widowControl/>
              <w:suppressAutoHyphens w:val="0"/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AA3A38" w14:textId="77777777" w:rsidR="001B6AE7" w:rsidRDefault="001B6AE7" w:rsidP="001962DF">
            <w:pPr>
              <w:spacing w:line="254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Teatr III RP </w:t>
            </w:r>
          </w:p>
          <w:p w14:paraId="3288257A" w14:textId="77777777" w:rsidR="001B6AE7" w:rsidRDefault="001B6AE7" w:rsidP="001962DF">
            <w:pPr>
              <w:spacing w:line="254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Cs/>
              </w:rPr>
              <w:t>J. Krakowska</w:t>
            </w:r>
            <w:r>
              <w:rPr>
                <w:rFonts w:cs="Tahoma"/>
                <w:b/>
                <w:bCs/>
              </w:rPr>
              <w:t xml:space="preserve">  </w:t>
            </w:r>
          </w:p>
          <w:p w14:paraId="2C127677" w14:textId="77777777" w:rsidR="001B6AE7" w:rsidRDefault="001B6AE7" w:rsidP="001962DF">
            <w:pPr>
              <w:spacing w:line="254" w:lineRule="auto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s.</w:t>
            </w:r>
            <w:r w:rsidR="0003091C">
              <w:rPr>
                <w:rFonts w:cs="Tahoma"/>
                <w:b/>
                <w:bCs/>
              </w:rPr>
              <w:t>D106</w:t>
            </w:r>
            <w:r>
              <w:rPr>
                <w:rFonts w:cs="Tahoma"/>
                <w:b/>
                <w:bCs/>
              </w:rPr>
              <w:t xml:space="preserve"> </w:t>
            </w:r>
          </w:p>
          <w:p w14:paraId="5B576F19" w14:textId="77777777" w:rsidR="001B6AE7" w:rsidRDefault="001B6AE7" w:rsidP="001962DF">
            <w:pPr>
              <w:spacing w:line="254" w:lineRule="auto"/>
              <w:rPr>
                <w:rFonts w:cs="Tahoma"/>
                <w:bCs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4DF0F1" w14:textId="77777777" w:rsidR="001B6AE7" w:rsidRDefault="001B6AE7" w:rsidP="001962DF">
            <w:pPr>
              <w:widowControl/>
              <w:suppressAutoHyphens w:val="0"/>
              <w:spacing w:after="160" w:line="254" w:lineRule="auto"/>
              <w:rPr>
                <w:rFonts w:cs="Tahoma"/>
                <w:i/>
                <w:color w:val="FF0000"/>
              </w:rPr>
            </w:pPr>
          </w:p>
        </w:tc>
        <w:tc>
          <w:tcPr>
            <w:tcW w:w="9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125B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</w:tbl>
    <w:p w14:paraId="6C8034CB" w14:textId="77777777" w:rsidR="001B6AE7" w:rsidRDefault="001B6AE7" w:rsidP="001B6AE7">
      <w:pPr>
        <w:rPr>
          <w:rFonts w:cs="Tahoma"/>
          <w:b/>
          <w:bCs/>
        </w:rPr>
      </w:pPr>
      <w:bookmarkStart w:id="1" w:name="_Hlk124252220"/>
    </w:p>
    <w:p w14:paraId="0D763C2C" w14:textId="77777777" w:rsidR="001B6AE7" w:rsidRDefault="001B6AE7" w:rsidP="001B6AE7">
      <w:pPr>
        <w:rPr>
          <w:rFonts w:cs="Tahoma"/>
          <w:b/>
          <w:bCs/>
        </w:rPr>
      </w:pPr>
    </w:p>
    <w:p w14:paraId="0BEF112B" w14:textId="77777777" w:rsidR="001B6AE7" w:rsidRDefault="001B6AE7" w:rsidP="001B6AE7">
      <w:pPr>
        <w:widowControl/>
        <w:suppressAutoHyphens w:val="0"/>
        <w:spacing w:after="160" w:line="259" w:lineRule="auto"/>
        <w:rPr>
          <w:rFonts w:cs="Tahoma"/>
          <w:b/>
          <w:bCs/>
        </w:rPr>
      </w:pPr>
      <w:r>
        <w:rPr>
          <w:rFonts w:cs="Tahoma"/>
          <w:b/>
          <w:bCs/>
        </w:rPr>
        <w:br w:type="page"/>
      </w:r>
    </w:p>
    <w:p w14:paraId="6D726666" w14:textId="77777777" w:rsidR="001B6AE7" w:rsidRDefault="001B6AE7" w:rsidP="001B6AE7">
      <w:pPr>
        <w:rPr>
          <w:rFonts w:cs="Tahoma"/>
          <w:b/>
          <w:bCs/>
          <w:color w:val="FF0000"/>
        </w:rPr>
      </w:pPr>
      <w:r>
        <w:rPr>
          <w:rFonts w:cs="Tahoma"/>
          <w:b/>
          <w:bCs/>
        </w:rPr>
        <w:lastRenderedPageBreak/>
        <w:t>Plan</w:t>
      </w:r>
      <w:r>
        <w:rPr>
          <w:b/>
          <w:bCs/>
        </w:rPr>
        <w:t xml:space="preserve"> zajęć</w:t>
      </w:r>
      <w:r>
        <w:rPr>
          <w:b/>
          <w:bCs/>
        </w:rPr>
        <w:tab/>
        <w:t>k</w:t>
      </w:r>
      <w:r>
        <w:rPr>
          <w:rFonts w:cs="Tahoma"/>
          <w:b/>
        </w:rPr>
        <w:t xml:space="preserve">ierunek </w:t>
      </w:r>
      <w:r>
        <w:rPr>
          <w:b/>
        </w:rPr>
        <w:t>Wiedza o Teatrze – studia stacjonarne magisterskie – rok akademicki 2022/2023 – semestr letni</w:t>
      </w:r>
    </w:p>
    <w:p w14:paraId="58CF57B5" w14:textId="77777777" w:rsidR="001B6AE7" w:rsidRDefault="001B6AE7" w:rsidP="001B6AE7">
      <w:pPr>
        <w:rPr>
          <w:rFonts w:cs="Tahoma"/>
          <w:b/>
          <w:bCs/>
        </w:rPr>
      </w:pPr>
    </w:p>
    <w:p w14:paraId="25648FF3" w14:textId="77777777" w:rsidR="001B6AE7" w:rsidRDefault="001B6AE7" w:rsidP="001B6AE7">
      <w:pPr>
        <w:rPr>
          <w:b/>
          <w:bCs/>
        </w:rPr>
      </w:pPr>
      <w:r>
        <w:rPr>
          <w:rFonts w:cs="Tahoma"/>
          <w:b/>
          <w:bCs/>
        </w:rPr>
        <w:t>Rok</w:t>
      </w:r>
      <w:r>
        <w:rPr>
          <w:b/>
          <w:bCs/>
        </w:rPr>
        <w:t xml:space="preserve"> I</w:t>
      </w:r>
    </w:p>
    <w:tbl>
      <w:tblPr>
        <w:tblW w:w="158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794"/>
        <w:gridCol w:w="1558"/>
        <w:gridCol w:w="1701"/>
        <w:gridCol w:w="1630"/>
        <w:gridCol w:w="1630"/>
        <w:gridCol w:w="2268"/>
        <w:gridCol w:w="2127"/>
        <w:gridCol w:w="1701"/>
        <w:gridCol w:w="2246"/>
        <w:gridCol w:w="152"/>
      </w:tblGrid>
      <w:tr w:rsidR="001B6AE7" w14:paraId="5985CE88" w14:textId="77777777" w:rsidTr="001962DF">
        <w:trPr>
          <w:trHeight w:val="288"/>
          <w:tblHeader/>
        </w:trPr>
        <w:tc>
          <w:tcPr>
            <w:tcW w:w="79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DF324E9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3259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13DBCB00" w14:textId="77777777" w:rsidR="001B6AE7" w:rsidRDefault="001B6AE7" w:rsidP="001962DF">
            <w:pPr>
              <w:pStyle w:val="Nagwektabeli"/>
              <w:snapToGrid w:val="0"/>
              <w:spacing w:line="252" w:lineRule="auto"/>
              <w:jc w:val="left"/>
              <w:rPr>
                <w:rFonts w:cs="Tahoma"/>
              </w:rPr>
            </w:pPr>
            <w:r>
              <w:rPr>
                <w:rFonts w:cs="Tahoma"/>
              </w:rPr>
              <w:t>Poniedziałek</w:t>
            </w:r>
          </w:p>
        </w:tc>
        <w:tc>
          <w:tcPr>
            <w:tcW w:w="32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20775FF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Wtorek</w:t>
            </w:r>
          </w:p>
        </w:tc>
        <w:tc>
          <w:tcPr>
            <w:tcW w:w="439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3469DEA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Środa</w:t>
            </w:r>
          </w:p>
        </w:tc>
        <w:tc>
          <w:tcPr>
            <w:tcW w:w="3947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724F199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Czwartek</w:t>
            </w:r>
          </w:p>
        </w:tc>
        <w:tc>
          <w:tcPr>
            <w:tcW w:w="15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14:paraId="0F556163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</w:p>
        </w:tc>
      </w:tr>
      <w:tr w:rsidR="001B6AE7" w14:paraId="5C4F2138" w14:textId="77777777" w:rsidTr="001962DF">
        <w:trPr>
          <w:trHeight w:val="1169"/>
        </w:trPr>
        <w:tc>
          <w:tcPr>
            <w:tcW w:w="79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D5120C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8:45-</w:t>
            </w:r>
          </w:p>
          <w:p w14:paraId="2C6274C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10:15</w:t>
            </w:r>
          </w:p>
        </w:tc>
        <w:tc>
          <w:tcPr>
            <w:tcW w:w="3259" w:type="dxa"/>
            <w:gridSpan w:val="2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hideMark/>
          </w:tcPr>
          <w:p w14:paraId="582739C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color w:val="7030A0"/>
              </w:rPr>
            </w:pPr>
            <w:r>
              <w:rPr>
                <w:rFonts w:cs="Tahoma"/>
                <w:color w:val="7030A0"/>
              </w:rPr>
              <w:t xml:space="preserve"> </w:t>
            </w:r>
            <w:r>
              <w:rPr>
                <w:rFonts w:cs="Tahoma"/>
                <w:b/>
                <w:bCs/>
                <w:color w:val="7030A0"/>
              </w:rPr>
              <w:t xml:space="preserve">Warsztat dramaturga </w:t>
            </w:r>
            <w:r>
              <w:rPr>
                <w:rFonts w:cs="Tahoma"/>
                <w:b/>
                <w:bCs/>
                <w:color w:val="7030A0"/>
              </w:rPr>
              <w:br/>
            </w:r>
            <w:r>
              <w:rPr>
                <w:rFonts w:cs="Tahoma"/>
                <w:bCs/>
                <w:color w:val="7030A0"/>
                <w:sz w:val="22"/>
                <w:szCs w:val="22"/>
              </w:rPr>
              <w:t>P. Gruszczyński</w:t>
            </w:r>
            <w:r>
              <w:rPr>
                <w:rFonts w:cs="Tahoma"/>
                <w:bCs/>
                <w:color w:val="7030A0"/>
              </w:rPr>
              <w:t xml:space="preserve">  </w:t>
            </w:r>
          </w:p>
          <w:p w14:paraId="73E083A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color w:val="7030A0"/>
              </w:rPr>
            </w:pPr>
            <w:r>
              <w:rPr>
                <w:rFonts w:cs="Tahoma"/>
                <w:bCs/>
                <w:color w:val="7030A0"/>
              </w:rPr>
              <w:t>do wyboru (co dwa tygodnie)</w:t>
            </w:r>
          </w:p>
          <w:p w14:paraId="07284B6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  <w:r>
              <w:rPr>
                <w:color w:val="7030A0"/>
              </w:rPr>
              <w:t>od 13.02</w:t>
            </w:r>
          </w:p>
          <w:p w14:paraId="2FE19A3E" w14:textId="77777777" w:rsidR="001B6AE7" w:rsidRDefault="001B6AE7" w:rsidP="001962DF">
            <w:pPr>
              <w:spacing w:line="252" w:lineRule="auto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s.</w:t>
            </w:r>
            <w:r w:rsidR="0095029B">
              <w:rPr>
                <w:b/>
                <w:color w:val="00B0F0"/>
              </w:rPr>
              <w:t>D106</w:t>
            </w:r>
          </w:p>
          <w:p w14:paraId="7CE6FE9B" w14:textId="77777777" w:rsidR="001B6AE7" w:rsidRDefault="001B6AE7" w:rsidP="001962DF">
            <w:pPr>
              <w:spacing w:line="252" w:lineRule="auto"/>
              <w:rPr>
                <w:color w:val="00B0F0"/>
              </w:rPr>
            </w:pPr>
            <w:r>
              <w:rPr>
                <w:b/>
                <w:color w:val="00B0F0"/>
              </w:rPr>
              <w:t>Pedagogika teatru</w:t>
            </w:r>
            <w:r>
              <w:rPr>
                <w:color w:val="00B0F0"/>
              </w:rPr>
              <w:t xml:space="preserve"> sp. AP</w:t>
            </w:r>
          </w:p>
          <w:p w14:paraId="44C28874" w14:textId="77777777" w:rsidR="001B6AE7" w:rsidRDefault="001B6AE7" w:rsidP="001962DF">
            <w:pPr>
              <w:spacing w:line="252" w:lineRule="auto"/>
              <w:rPr>
                <w:color w:val="00B0F0"/>
              </w:rPr>
            </w:pPr>
            <w:r>
              <w:rPr>
                <w:color w:val="00B0F0"/>
              </w:rPr>
              <w:t>A. Rochowska</w:t>
            </w:r>
          </w:p>
          <w:p w14:paraId="75F9A5A0" w14:textId="77777777" w:rsidR="001B6AE7" w:rsidRDefault="001B6AE7" w:rsidP="001962DF">
            <w:pPr>
              <w:rPr>
                <w:rFonts w:cs="Tahoma"/>
              </w:rPr>
            </w:pPr>
            <w:r>
              <w:rPr>
                <w:rFonts w:cs="Tahoma"/>
                <w:bCs/>
                <w:color w:val="00B0F0"/>
              </w:rPr>
              <w:t>(co dwa tygodnie od 20.02)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553E304" w14:textId="77777777" w:rsidR="001B6AE7" w:rsidRDefault="001B6AE7" w:rsidP="001962DF">
            <w:pPr>
              <w:spacing w:after="160" w:line="252" w:lineRule="auto"/>
            </w:pPr>
            <w:r w:rsidRPr="007D0E4A">
              <w:rPr>
                <w:b/>
              </w:rPr>
              <w:t>Teatr jako narzędzie kulturoznawcy</w:t>
            </w:r>
            <w:r>
              <w:rPr>
                <w:b/>
              </w:rPr>
              <w:br/>
            </w:r>
            <w:proofErr w:type="spellStart"/>
            <w:r w:rsidRPr="007D0E4A">
              <w:t>W.Szczawińska</w:t>
            </w:r>
            <w:proofErr w:type="spellEnd"/>
          </w:p>
          <w:p w14:paraId="7E38B58A" w14:textId="77777777" w:rsidR="001B6AE7" w:rsidRPr="00D35615" w:rsidRDefault="001B6AE7" w:rsidP="001962DF">
            <w:pPr>
              <w:spacing w:after="160" w:line="252" w:lineRule="auto"/>
              <w:rPr>
                <w:b/>
                <w:color w:val="7030A0"/>
              </w:rPr>
            </w:pPr>
            <w:r w:rsidRPr="00D35615">
              <w:rPr>
                <w:b/>
              </w:rPr>
              <w:t>s. 118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0996BF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b/>
                <w:color w:val="00B050"/>
              </w:rPr>
              <w:t>Kanon krytyki</w:t>
            </w:r>
            <w:r>
              <w:rPr>
                <w:color w:val="00B050"/>
              </w:rPr>
              <w:t xml:space="preserve"> </w:t>
            </w:r>
          </w:p>
          <w:p w14:paraId="78CFADE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color w:val="00B050"/>
              </w:rPr>
              <w:t>sp.KP</w:t>
            </w:r>
          </w:p>
          <w:p w14:paraId="524E980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S.Godlewski</w:t>
            </w:r>
            <w:proofErr w:type="spellEnd"/>
          </w:p>
          <w:p w14:paraId="2C2C531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color w:val="00B050"/>
              </w:rPr>
              <w:t>s.</w:t>
            </w:r>
            <w:r w:rsidR="0003091C">
              <w:rPr>
                <w:color w:val="00B050"/>
              </w:rPr>
              <w:t>118</w:t>
            </w:r>
          </w:p>
          <w:p w14:paraId="3B7C527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i/>
                <w:color w:val="7030A0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B73EF5A" w14:textId="77777777" w:rsidR="001B6AE7" w:rsidRDefault="001B6AE7" w:rsidP="001962DF">
            <w:pPr>
              <w:spacing w:line="252" w:lineRule="auto"/>
            </w:pPr>
            <w:r>
              <w:t>WF</w:t>
            </w:r>
          </w:p>
          <w:p w14:paraId="19B226EA" w14:textId="77777777" w:rsidR="001B6AE7" w:rsidRDefault="001B6AE7" w:rsidP="001962DF">
            <w:pPr>
              <w:spacing w:line="252" w:lineRule="auto"/>
              <w:rPr>
                <w:b/>
              </w:rPr>
            </w:pPr>
            <w:r>
              <w:t>K. Biłko</w:t>
            </w:r>
            <w:r>
              <w:rPr>
                <w:i/>
              </w:rPr>
              <w:t xml:space="preserve"> </w:t>
            </w:r>
          </w:p>
        </w:tc>
        <w:tc>
          <w:tcPr>
            <w:tcW w:w="2246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28BA2F7" w14:textId="77777777" w:rsidR="001B6AE7" w:rsidRPr="003B10B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ED7D31" w:themeColor="accent2"/>
              </w:rPr>
            </w:pPr>
            <w:r w:rsidRPr="003B10BE">
              <w:rPr>
                <w:rFonts w:cs="Tahoma"/>
                <w:b/>
                <w:bCs/>
                <w:color w:val="ED7D31" w:themeColor="accent2"/>
              </w:rPr>
              <w:t xml:space="preserve">NGO </w:t>
            </w:r>
          </w:p>
          <w:p w14:paraId="21F7D44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color w:val="ED7D31" w:themeColor="accent2"/>
              </w:rPr>
            </w:pPr>
            <w:proofErr w:type="spellStart"/>
            <w:r w:rsidRPr="003B10BE">
              <w:rPr>
                <w:rFonts w:cs="Tahoma"/>
                <w:bCs/>
                <w:color w:val="ED7D31" w:themeColor="accent2"/>
              </w:rPr>
              <w:t>M.Chrzczonowicz</w:t>
            </w:r>
            <w:proofErr w:type="spellEnd"/>
          </w:p>
          <w:p w14:paraId="3B971C2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ED7D31" w:themeColor="accent2"/>
              </w:rPr>
            </w:pPr>
            <w:r w:rsidRPr="003B10BE">
              <w:rPr>
                <w:rFonts w:cs="Tahoma"/>
                <w:color w:val="ED7D31" w:themeColor="accent2"/>
              </w:rPr>
              <w:t>sp. OP</w:t>
            </w:r>
          </w:p>
          <w:p w14:paraId="2F20E4A2" w14:textId="77777777" w:rsidR="001B6AE7" w:rsidRPr="00E92772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  <w:r w:rsidRPr="00E92772">
              <w:t>s.</w:t>
            </w:r>
            <w:r w:rsidR="0095029B">
              <w:t>D106</w:t>
            </w:r>
          </w:p>
        </w:tc>
        <w:tc>
          <w:tcPr>
            <w:tcW w:w="1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BEFDF1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  <w:sz w:val="22"/>
                <w:szCs w:val="22"/>
              </w:rPr>
            </w:pPr>
          </w:p>
        </w:tc>
      </w:tr>
      <w:tr w:rsidR="001B6AE7" w14:paraId="2FEA7BAE" w14:textId="77777777" w:rsidTr="001962DF">
        <w:trPr>
          <w:trHeight w:val="1267"/>
        </w:trPr>
        <w:tc>
          <w:tcPr>
            <w:tcW w:w="79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2BA385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10:30-</w:t>
            </w:r>
          </w:p>
          <w:p w14:paraId="1D1010A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12:00</w:t>
            </w:r>
          </w:p>
        </w:tc>
        <w:tc>
          <w:tcPr>
            <w:tcW w:w="3259" w:type="dxa"/>
            <w:gridSpan w:val="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0C5BFFE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07633D0" w14:textId="77777777" w:rsidR="001B6AE7" w:rsidRDefault="001B6AE7" w:rsidP="001962DF">
            <w:pPr>
              <w:spacing w:line="252" w:lineRule="auto"/>
            </w:pPr>
            <w:r>
              <w:rPr>
                <w:b/>
              </w:rPr>
              <w:t>Lektorat jęz. angielskiego</w:t>
            </w:r>
            <w:r>
              <w:t xml:space="preserve"> </w:t>
            </w:r>
          </w:p>
          <w:p w14:paraId="11AE910D" w14:textId="77777777" w:rsidR="001B6AE7" w:rsidRDefault="001B6AE7" w:rsidP="001962DF">
            <w:pPr>
              <w:spacing w:line="252" w:lineRule="auto"/>
            </w:pPr>
            <w:r>
              <w:t>(grupa 1)</w:t>
            </w:r>
          </w:p>
          <w:p w14:paraId="70FF5512" w14:textId="77777777" w:rsidR="001B6AE7" w:rsidRDefault="001B6AE7" w:rsidP="001962DF">
            <w:pPr>
              <w:spacing w:line="252" w:lineRule="auto"/>
            </w:pPr>
            <w:proofErr w:type="spellStart"/>
            <w:r>
              <w:t>A.Ożarowska</w:t>
            </w:r>
            <w:proofErr w:type="spellEnd"/>
          </w:p>
          <w:p w14:paraId="0E6F79F8" w14:textId="77777777" w:rsidR="001B6AE7" w:rsidRDefault="001B6AE7" w:rsidP="001962DF">
            <w:pPr>
              <w:spacing w:line="252" w:lineRule="auto"/>
            </w:pPr>
            <w:r>
              <w:t>s.118</w:t>
            </w:r>
          </w:p>
          <w:p w14:paraId="65A6DE42" w14:textId="77777777" w:rsidR="001B6AE7" w:rsidRDefault="001B6AE7" w:rsidP="001962DF">
            <w:pPr>
              <w:spacing w:line="252" w:lineRule="auto"/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DA9688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i/>
              </w:rPr>
            </w:pPr>
            <w:r>
              <w:rPr>
                <w:rFonts w:cs="Tahoma"/>
                <w:b/>
                <w:i/>
              </w:rPr>
              <w:t>Seminarium</w:t>
            </w:r>
            <w:r>
              <w:rPr>
                <w:b/>
                <w:i/>
              </w:rPr>
              <w:t xml:space="preserve"> magisterskie </w:t>
            </w:r>
          </w:p>
          <w:p w14:paraId="771C3272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 xml:space="preserve">P. Gruszczyński s. </w:t>
            </w:r>
            <w:r w:rsidR="00044336">
              <w:t>D106</w:t>
            </w:r>
          </w:p>
          <w:p w14:paraId="0FC84816" w14:textId="77777777" w:rsidR="001B6AE7" w:rsidRPr="00593E73" w:rsidRDefault="001B6AE7" w:rsidP="001962DF">
            <w:pPr>
              <w:pStyle w:val="Zawartotabeli"/>
              <w:snapToGrid w:val="0"/>
              <w:spacing w:line="252" w:lineRule="auto"/>
            </w:pPr>
            <w:r>
              <w:t>T. Kubikowski s.</w:t>
            </w:r>
            <w:r w:rsidR="00044336">
              <w:t>101</w:t>
            </w:r>
          </w:p>
          <w:p w14:paraId="1182337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  <w:r>
              <w:rPr>
                <w:rFonts w:cs="Tahoma"/>
              </w:rPr>
              <w:t>J. Krakowska s.</w:t>
            </w:r>
            <w:r w:rsidR="00044336">
              <w:rPr>
                <w:rFonts w:cs="Tahoma"/>
              </w:rPr>
              <w:t>D303</w:t>
            </w:r>
          </w:p>
        </w:tc>
        <w:tc>
          <w:tcPr>
            <w:tcW w:w="394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AFCE393" w14:textId="77777777" w:rsidR="001B6AE7" w:rsidRPr="003B10B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 xml:space="preserve">Niepełnosprawność w teatrze </w:t>
            </w:r>
            <w:r>
              <w:rPr>
                <w:rFonts w:cs="Tahoma"/>
                <w:b/>
                <w:bCs/>
                <w:color w:val="FF0000"/>
              </w:rPr>
              <w:br/>
            </w:r>
            <w:proofErr w:type="spellStart"/>
            <w:r w:rsidRPr="003B10BE">
              <w:rPr>
                <w:rFonts w:cs="Tahoma"/>
                <w:color w:val="FF0000"/>
              </w:rPr>
              <w:t>J.Lipko</w:t>
            </w:r>
            <w:proofErr w:type="spellEnd"/>
            <w:r w:rsidRPr="003B10BE">
              <w:rPr>
                <w:rFonts w:cs="Tahoma"/>
                <w:color w:val="FF0000"/>
              </w:rPr>
              <w:t>-Konieczna</w:t>
            </w:r>
          </w:p>
          <w:p w14:paraId="62B3509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bCs/>
                <w:color w:val="FF0000"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</w:p>
          <w:p w14:paraId="1427E16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s. </w:t>
            </w:r>
            <w:r w:rsidR="0095029B">
              <w:rPr>
                <w:b/>
                <w:bCs/>
                <w:color w:val="FF0000"/>
              </w:rPr>
              <w:t>D106</w:t>
            </w:r>
          </w:p>
          <w:p w14:paraId="58FE6AB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1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350702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2BAD7402" w14:textId="77777777" w:rsidTr="001962DF">
        <w:trPr>
          <w:trHeight w:val="1457"/>
        </w:trPr>
        <w:tc>
          <w:tcPr>
            <w:tcW w:w="79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519785F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12:15-</w:t>
            </w:r>
          </w:p>
          <w:p w14:paraId="3CFA768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13:45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FA2A65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</w:rPr>
            </w:pPr>
            <w:r w:rsidRPr="00796310">
              <w:rPr>
                <w:rFonts w:cs="Tahoma"/>
                <w:b/>
                <w:bCs/>
              </w:rPr>
              <w:t xml:space="preserve">Współczesne życie teatralne </w:t>
            </w:r>
          </w:p>
          <w:p w14:paraId="4DD4040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 w:rsidRPr="00796310">
              <w:rPr>
                <w:rFonts w:cs="Tahoma"/>
              </w:rPr>
              <w:t>P. Gruszczyński</w:t>
            </w:r>
          </w:p>
          <w:p w14:paraId="59ABC288" w14:textId="77777777" w:rsidR="001B6AE7" w:rsidRPr="00796310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</w:t>
            </w:r>
            <w:r w:rsidR="0095029B">
              <w:rPr>
                <w:rFonts w:cs="Tahoma"/>
              </w:rPr>
              <w:t>D106</w:t>
            </w:r>
          </w:p>
          <w:p w14:paraId="2D52BF8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FF0000"/>
              </w:rPr>
            </w:pPr>
          </w:p>
          <w:p w14:paraId="5A89D1D7" w14:textId="77777777" w:rsidR="001B6AE7" w:rsidRDefault="001B6AE7" w:rsidP="001962DF">
            <w:pPr>
              <w:widowControl/>
              <w:suppressAutoHyphens w:val="0"/>
              <w:spacing w:line="256" w:lineRule="auto"/>
              <w:rPr>
                <w:color w:val="7030A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444095B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rPr>
                <w:b/>
              </w:rPr>
              <w:t>Lektorat jęz. angielskiego</w:t>
            </w:r>
            <w:r>
              <w:t xml:space="preserve"> (grupa 2)</w:t>
            </w:r>
          </w:p>
          <w:p w14:paraId="7127E99B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proofErr w:type="spellStart"/>
            <w:r>
              <w:t>A.Ożarowska</w:t>
            </w:r>
            <w:proofErr w:type="spellEnd"/>
          </w:p>
          <w:p w14:paraId="2339E1C3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s.118</w:t>
            </w:r>
          </w:p>
          <w:p w14:paraId="7E96B274" w14:textId="77777777" w:rsidR="001B6AE7" w:rsidRDefault="001B6AE7" w:rsidP="001962DF">
            <w:pPr>
              <w:pStyle w:val="Zawartotabeli"/>
              <w:snapToGrid w:val="0"/>
              <w:spacing w:line="252" w:lineRule="auto"/>
              <w:ind w:left="360"/>
            </w:pPr>
          </w:p>
          <w:p w14:paraId="76490A51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B1DC121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00B0F0"/>
              </w:rPr>
            </w:pPr>
            <w:r w:rsidRPr="003C61FE">
              <w:rPr>
                <w:rFonts w:cs="Tahoma"/>
                <w:b/>
                <w:bCs/>
                <w:color w:val="00B0F0"/>
              </w:rPr>
              <w:t xml:space="preserve">Dramaturgia dla młodego widza </w:t>
            </w:r>
          </w:p>
          <w:p w14:paraId="6F870AFE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F0"/>
              </w:rPr>
            </w:pPr>
            <w:proofErr w:type="spellStart"/>
            <w:r w:rsidRPr="003C61FE">
              <w:rPr>
                <w:rFonts w:cs="Tahoma"/>
                <w:color w:val="00B0F0"/>
              </w:rPr>
              <w:t>H.Waszkiel</w:t>
            </w:r>
            <w:proofErr w:type="spellEnd"/>
          </w:p>
          <w:p w14:paraId="2ABDA3C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FF0000"/>
              </w:rPr>
            </w:pPr>
            <w:r w:rsidRPr="003C61FE">
              <w:rPr>
                <w:rFonts w:cs="Tahoma"/>
                <w:color w:val="00B0F0"/>
              </w:rPr>
              <w:t>sp. AP</w:t>
            </w:r>
            <w:r w:rsidRPr="003C61FE">
              <w:rPr>
                <w:rFonts w:cs="Tahoma"/>
                <w:b/>
                <w:bCs/>
                <w:color w:val="00B0F0"/>
              </w:rPr>
              <w:t xml:space="preserve"> </w:t>
            </w:r>
          </w:p>
          <w:p w14:paraId="48415D6A" w14:textId="77777777" w:rsidR="001B6AE7" w:rsidRDefault="001B6AE7" w:rsidP="001962DF">
            <w:r>
              <w:t>s.118</w:t>
            </w:r>
          </w:p>
          <w:p w14:paraId="0EA98DF8" w14:textId="77777777" w:rsidR="001B6AE7" w:rsidRPr="004C2804" w:rsidRDefault="001B6AE7" w:rsidP="001962DF"/>
        </w:tc>
        <w:tc>
          <w:tcPr>
            <w:tcW w:w="212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9B80A22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FF0000"/>
              </w:rPr>
            </w:pPr>
            <w:r w:rsidRPr="003C61FE">
              <w:rPr>
                <w:rFonts w:cs="Tahoma"/>
                <w:b/>
                <w:bCs/>
                <w:color w:val="FF0000"/>
              </w:rPr>
              <w:t xml:space="preserve">Teatr animacji </w:t>
            </w:r>
            <w:proofErr w:type="spellStart"/>
            <w:r w:rsidRPr="003C61FE">
              <w:rPr>
                <w:rFonts w:cs="Tahoma"/>
                <w:color w:val="FF0000"/>
              </w:rPr>
              <w:t>M.Waszkiel</w:t>
            </w:r>
            <w:proofErr w:type="spellEnd"/>
          </w:p>
          <w:p w14:paraId="4469862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bCs/>
                <w:iCs/>
                <w:color w:val="FF0000"/>
              </w:rPr>
            </w:pPr>
            <w:r w:rsidRPr="003C61FE">
              <w:rPr>
                <w:b/>
                <w:bCs/>
                <w:iCs/>
                <w:color w:val="FF0000"/>
              </w:rPr>
              <w:t>FAKULTET</w:t>
            </w:r>
          </w:p>
          <w:p w14:paraId="1F4D65A9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b/>
                <w:bCs/>
                <w:iCs/>
                <w:color w:val="7030A0"/>
              </w:rPr>
            </w:pPr>
            <w:r>
              <w:rPr>
                <w:b/>
                <w:bCs/>
                <w:iCs/>
                <w:color w:val="7030A0"/>
              </w:rPr>
              <w:t>s.</w:t>
            </w:r>
            <w:r w:rsidR="0003091C">
              <w:rPr>
                <w:b/>
                <w:bCs/>
                <w:iCs/>
                <w:color w:val="7030A0"/>
              </w:rPr>
              <w:t>D104</w:t>
            </w:r>
          </w:p>
        </w:tc>
        <w:tc>
          <w:tcPr>
            <w:tcW w:w="394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741BAC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Teatr polski po 1989</w:t>
            </w:r>
          </w:p>
          <w:p w14:paraId="2FA7D2A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J. Krakowska</w:t>
            </w:r>
          </w:p>
          <w:p w14:paraId="5448AFC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s.</w:t>
            </w:r>
            <w:r w:rsidR="0095029B">
              <w:rPr>
                <w:rFonts w:cs="Tahoma"/>
              </w:rPr>
              <w:t>D106</w:t>
            </w:r>
          </w:p>
          <w:p w14:paraId="038C22BD" w14:textId="77777777" w:rsidR="001B6AE7" w:rsidRDefault="001B6AE7" w:rsidP="001962DF">
            <w:pPr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1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21D5E0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  <w:sz w:val="22"/>
                <w:szCs w:val="22"/>
              </w:rPr>
            </w:pPr>
          </w:p>
        </w:tc>
      </w:tr>
      <w:tr w:rsidR="001B6AE7" w14:paraId="3CCB8744" w14:textId="77777777" w:rsidTr="001962DF">
        <w:trPr>
          <w:trHeight w:val="78"/>
        </w:trPr>
        <w:tc>
          <w:tcPr>
            <w:tcW w:w="79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38484A6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  <w:hideMark/>
          </w:tcPr>
          <w:p w14:paraId="485BAE9B" w14:textId="77777777" w:rsidR="001B6AE7" w:rsidRDefault="001B6AE7" w:rsidP="001962DF">
            <w:pPr>
              <w:rPr>
                <w:rFonts w:cs="Tahom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004651F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24C2580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4EB7D75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1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7DCD01D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2C73FA7D" w14:textId="77777777" w:rsidTr="001962DF">
        <w:trPr>
          <w:trHeight w:val="1094"/>
        </w:trPr>
        <w:tc>
          <w:tcPr>
            <w:tcW w:w="79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7111B8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14:45-</w:t>
            </w:r>
          </w:p>
          <w:p w14:paraId="165A3CD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16:15</w:t>
            </w:r>
          </w:p>
        </w:tc>
        <w:tc>
          <w:tcPr>
            <w:tcW w:w="3259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EDC2D44" w14:textId="77777777" w:rsidR="001B6AE7" w:rsidRPr="003B10B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Film współczesny </w:t>
            </w:r>
            <w:proofErr w:type="spellStart"/>
            <w:r w:rsidRPr="003B10BE">
              <w:rPr>
                <w:rFonts w:cs="Tahoma"/>
                <w:color w:val="FF0000"/>
              </w:rPr>
              <w:t>W.Świdziński</w:t>
            </w:r>
            <w:proofErr w:type="spellEnd"/>
          </w:p>
          <w:p w14:paraId="7FC14F88" w14:textId="77777777" w:rsidR="001B6AE7" w:rsidRDefault="001B6AE7" w:rsidP="001962DF">
            <w:pPr>
              <w:widowControl/>
              <w:suppressAutoHyphens w:val="0"/>
              <w:spacing w:line="252" w:lineRule="auto"/>
              <w:rPr>
                <w:b/>
                <w:bCs/>
                <w:color w:val="FF0000"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  <w:r>
              <w:rPr>
                <w:b/>
                <w:bCs/>
                <w:color w:val="FF0000"/>
              </w:rPr>
              <w:t xml:space="preserve"> </w:t>
            </w:r>
          </w:p>
          <w:p w14:paraId="36151FB3" w14:textId="77777777" w:rsidR="001B6AE7" w:rsidRPr="003B10BE" w:rsidRDefault="001B6AE7" w:rsidP="001962DF">
            <w:pPr>
              <w:widowControl/>
              <w:suppressAutoHyphens w:val="0"/>
              <w:spacing w:line="252" w:lineRule="auto"/>
              <w:rPr>
                <w:b/>
                <w:bCs/>
                <w:color w:val="7030A0"/>
              </w:rPr>
            </w:pPr>
            <w:r>
              <w:rPr>
                <w:b/>
                <w:bCs/>
                <w:color w:val="FF0000"/>
              </w:rPr>
              <w:t>s.</w:t>
            </w:r>
            <w:r w:rsidR="0095029B">
              <w:rPr>
                <w:b/>
                <w:bCs/>
                <w:color w:val="FF0000"/>
              </w:rPr>
              <w:t>D106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36DE34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b/>
              </w:rPr>
              <w:t xml:space="preserve">Teatr polski </w:t>
            </w:r>
            <w:r>
              <w:rPr>
                <w:b/>
              </w:rPr>
              <w:br/>
              <w:t>XX w.</w:t>
            </w:r>
            <w:r>
              <w:t xml:space="preserve"> </w:t>
            </w:r>
            <w:r>
              <w:br/>
              <w:t>J. Karow</w:t>
            </w:r>
            <w:r>
              <w:rPr>
                <w:rFonts w:cs="Tahoma"/>
              </w:rPr>
              <w:t xml:space="preserve"> </w:t>
            </w:r>
          </w:p>
          <w:p w14:paraId="09B4FF0D" w14:textId="77777777" w:rsidR="001B6AE7" w:rsidRPr="0095029B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</w:rPr>
            </w:pPr>
            <w:r w:rsidRPr="0095029B">
              <w:rPr>
                <w:rFonts w:cs="Tahoma"/>
                <w:b/>
              </w:rPr>
              <w:t>s.118</w:t>
            </w:r>
          </w:p>
        </w:tc>
        <w:tc>
          <w:tcPr>
            <w:tcW w:w="226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FA94A8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Performans</w:t>
            </w:r>
            <w:proofErr w:type="spellEnd"/>
            <w:r>
              <w:rPr>
                <w:b/>
                <w:color w:val="00B050"/>
              </w:rPr>
              <w:t xml:space="preserve"> płci</w:t>
            </w:r>
            <w:r>
              <w:rPr>
                <w:color w:val="00B050"/>
              </w:rPr>
              <w:t xml:space="preserve"> sp.KP</w:t>
            </w:r>
          </w:p>
          <w:p w14:paraId="1C9DB8E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proofErr w:type="spellStart"/>
            <w:r>
              <w:rPr>
                <w:color w:val="00B050"/>
              </w:rPr>
              <w:t>A.Adamiecka</w:t>
            </w:r>
            <w:proofErr w:type="spellEnd"/>
          </w:p>
          <w:p w14:paraId="69CA1EF2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00B050"/>
              </w:rPr>
            </w:pPr>
            <w:r>
              <w:rPr>
                <w:color w:val="00B050"/>
              </w:rPr>
              <w:t>s.118</w:t>
            </w:r>
          </w:p>
          <w:p w14:paraId="0A12254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2127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52BBAF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color w:val="ED7D31" w:themeColor="accent2"/>
              </w:rPr>
            </w:pPr>
            <w:r>
              <w:rPr>
                <w:b/>
                <w:color w:val="ED7D31" w:themeColor="accent2"/>
              </w:rPr>
              <w:t xml:space="preserve">Organizacja </w:t>
            </w:r>
            <w:r>
              <w:rPr>
                <w:b/>
                <w:color w:val="ED7D31" w:themeColor="accent2"/>
              </w:rPr>
              <w:br/>
              <w:t xml:space="preserve">życia teatralnego </w:t>
            </w:r>
          </w:p>
          <w:p w14:paraId="29B0E18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Sp.OP</w:t>
            </w:r>
            <w:proofErr w:type="spellEnd"/>
          </w:p>
          <w:p w14:paraId="01C9210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ED7D31" w:themeColor="accent2"/>
              </w:rPr>
            </w:pPr>
            <w:proofErr w:type="spellStart"/>
            <w:r>
              <w:rPr>
                <w:color w:val="ED7D31" w:themeColor="accent2"/>
              </w:rPr>
              <w:t>P.Płoski</w:t>
            </w:r>
            <w:proofErr w:type="spellEnd"/>
            <w:r>
              <w:rPr>
                <w:color w:val="ED7D31" w:themeColor="accent2"/>
              </w:rPr>
              <w:t xml:space="preserve">  s.</w:t>
            </w:r>
            <w:r w:rsidR="0003091C">
              <w:rPr>
                <w:color w:val="ED7D31" w:themeColor="accent2"/>
              </w:rPr>
              <w:t>D104</w:t>
            </w:r>
          </w:p>
          <w:p w14:paraId="1C04143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387FDD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7030A0"/>
              </w:rPr>
            </w:pPr>
            <w:r>
              <w:rPr>
                <w:rFonts w:cs="Tahoma"/>
                <w:b/>
                <w:bCs/>
                <w:color w:val="7030A0"/>
              </w:rPr>
              <w:t xml:space="preserve">Warsztat redaktora </w:t>
            </w:r>
          </w:p>
          <w:p w14:paraId="7322D22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color w:val="7030A0"/>
              </w:rPr>
            </w:pPr>
            <w:r>
              <w:rPr>
                <w:rFonts w:cs="Tahoma"/>
                <w:bCs/>
                <w:color w:val="7030A0"/>
              </w:rPr>
              <w:t xml:space="preserve">J. Krakowska  </w:t>
            </w:r>
          </w:p>
          <w:p w14:paraId="19E4742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color w:val="7030A0"/>
              </w:rPr>
            </w:pPr>
            <w:r>
              <w:rPr>
                <w:rFonts w:cs="Tahoma"/>
                <w:bCs/>
                <w:color w:val="7030A0"/>
              </w:rPr>
              <w:t>do wyboru</w:t>
            </w:r>
          </w:p>
          <w:p w14:paraId="6C49350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color w:val="7030A0"/>
              </w:rPr>
            </w:pPr>
            <w:r>
              <w:rPr>
                <w:rFonts w:cs="Tahoma"/>
                <w:bCs/>
                <w:color w:val="7030A0"/>
              </w:rPr>
              <w:t>s.</w:t>
            </w:r>
            <w:r w:rsidR="0055115B">
              <w:rPr>
                <w:rFonts w:cs="Tahoma"/>
                <w:bCs/>
                <w:color w:val="7030A0"/>
              </w:rPr>
              <w:t>108</w:t>
            </w:r>
          </w:p>
          <w:p w14:paraId="4F83B86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Cs/>
                <w:i/>
                <w:color w:val="7030A0"/>
              </w:rPr>
            </w:pPr>
          </w:p>
        </w:tc>
        <w:tc>
          <w:tcPr>
            <w:tcW w:w="1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B468BF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3AE9519D" w14:textId="77777777" w:rsidTr="001962DF">
        <w:trPr>
          <w:trHeight w:val="673"/>
        </w:trPr>
        <w:tc>
          <w:tcPr>
            <w:tcW w:w="79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785D67F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16:30-</w:t>
            </w:r>
          </w:p>
          <w:p w14:paraId="326B92A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18:00</w:t>
            </w:r>
          </w:p>
        </w:tc>
        <w:tc>
          <w:tcPr>
            <w:tcW w:w="155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3E50107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50"/>
              </w:rPr>
            </w:pPr>
            <w:proofErr w:type="spellStart"/>
            <w:r w:rsidRPr="003C61FE">
              <w:rPr>
                <w:rFonts w:cs="Tahoma"/>
                <w:b/>
                <w:bCs/>
                <w:color w:val="00B050"/>
              </w:rPr>
              <w:t>Performans</w:t>
            </w:r>
            <w:proofErr w:type="spellEnd"/>
            <w:r w:rsidRPr="003C61FE">
              <w:rPr>
                <w:rFonts w:cs="Tahoma"/>
                <w:b/>
                <w:bCs/>
                <w:color w:val="00B050"/>
              </w:rPr>
              <w:t xml:space="preserve"> – seminarium  </w:t>
            </w:r>
            <w:proofErr w:type="spellStart"/>
            <w:r w:rsidRPr="003C61FE">
              <w:rPr>
                <w:rFonts w:cs="Tahoma"/>
                <w:color w:val="00B050"/>
              </w:rPr>
              <w:t>T.Kubikowski</w:t>
            </w:r>
            <w:proofErr w:type="spellEnd"/>
          </w:p>
          <w:p w14:paraId="636561E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50"/>
              </w:rPr>
            </w:pPr>
            <w:r w:rsidRPr="003C61FE">
              <w:rPr>
                <w:rFonts w:cs="Tahoma"/>
                <w:color w:val="00B050"/>
              </w:rPr>
              <w:t>sp. KP</w:t>
            </w:r>
          </w:p>
          <w:p w14:paraId="4368C3A3" w14:textId="77777777" w:rsidR="001B6AE7" w:rsidRPr="003C61FE" w:rsidRDefault="0095029B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D106</w:t>
            </w:r>
          </w:p>
        </w:tc>
        <w:tc>
          <w:tcPr>
            <w:tcW w:w="1701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5262852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ED7D31" w:themeColor="accent2"/>
              </w:rPr>
            </w:pPr>
            <w:r w:rsidRPr="003C61FE">
              <w:rPr>
                <w:rFonts w:cs="Tahoma"/>
                <w:b/>
                <w:bCs/>
                <w:color w:val="ED7D31" w:themeColor="accent2"/>
              </w:rPr>
              <w:t>17.00 – 18.30</w:t>
            </w:r>
          </w:p>
          <w:p w14:paraId="43E59F0A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ED7D31" w:themeColor="accent2"/>
              </w:rPr>
            </w:pPr>
            <w:r w:rsidRPr="003C61FE">
              <w:rPr>
                <w:rFonts w:cs="Tahoma"/>
                <w:b/>
                <w:bCs/>
                <w:color w:val="ED7D31" w:themeColor="accent2"/>
              </w:rPr>
              <w:t xml:space="preserve">Zarządzanie instytucjami </w:t>
            </w:r>
            <w:proofErr w:type="spellStart"/>
            <w:r w:rsidRPr="003C61FE">
              <w:rPr>
                <w:rFonts w:cs="Tahoma"/>
                <w:color w:val="ED7D31" w:themeColor="accent2"/>
              </w:rPr>
              <w:t>K.Ochab</w:t>
            </w:r>
            <w:proofErr w:type="spellEnd"/>
          </w:p>
          <w:p w14:paraId="5B1326E3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ED7D31" w:themeColor="accent2"/>
              </w:rPr>
            </w:pPr>
            <w:proofErr w:type="spellStart"/>
            <w:r w:rsidRPr="003C61FE">
              <w:rPr>
                <w:rFonts w:cs="Tahoma"/>
                <w:color w:val="ED7D31" w:themeColor="accent2"/>
              </w:rPr>
              <w:t>sp.OP</w:t>
            </w:r>
            <w:proofErr w:type="spellEnd"/>
          </w:p>
          <w:p w14:paraId="08C7ADA8" w14:textId="77777777" w:rsidR="001B6AE7" w:rsidRPr="002243EA" w:rsidRDefault="0095029B" w:rsidP="001962DF">
            <w:pPr>
              <w:widowControl/>
              <w:suppressAutoHyphens w:val="0"/>
              <w:spacing w:line="252" w:lineRule="auto"/>
            </w:pPr>
            <w:r>
              <w:t>D104</w:t>
            </w:r>
          </w:p>
        </w:tc>
        <w:tc>
          <w:tcPr>
            <w:tcW w:w="163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F5DBBA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FF0000"/>
              </w:rPr>
            </w:pPr>
            <w:r w:rsidRPr="003B10BE">
              <w:rPr>
                <w:rFonts w:cs="Tahoma"/>
                <w:b/>
                <w:bCs/>
                <w:color w:val="FF0000"/>
              </w:rPr>
              <w:t xml:space="preserve">Romantyzm i kontynuacje </w:t>
            </w:r>
            <w:proofErr w:type="spellStart"/>
            <w:r w:rsidRPr="003B10BE">
              <w:rPr>
                <w:rFonts w:cs="Tahoma"/>
                <w:b/>
                <w:bCs/>
                <w:color w:val="FF0000"/>
              </w:rPr>
              <w:t>A.Adamiecka</w:t>
            </w:r>
            <w:proofErr w:type="spellEnd"/>
          </w:p>
          <w:p w14:paraId="79F5DE2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bCs/>
                <w:color w:val="FF0000"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</w:p>
          <w:p w14:paraId="68582CD9" w14:textId="77777777" w:rsidR="001B6AE7" w:rsidRPr="003B10B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FF0000"/>
              </w:rPr>
            </w:pPr>
            <w:r>
              <w:rPr>
                <w:rFonts w:cs="Tahoma"/>
                <w:b/>
                <w:bCs/>
                <w:color w:val="FF0000"/>
              </w:rPr>
              <w:t>s.118</w:t>
            </w:r>
          </w:p>
        </w:tc>
        <w:tc>
          <w:tcPr>
            <w:tcW w:w="163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9BD60F8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b/>
                <w:color w:val="FF0000"/>
              </w:rPr>
            </w:pPr>
            <w:r w:rsidRPr="003C61FE">
              <w:rPr>
                <w:b/>
                <w:color w:val="FF0000"/>
              </w:rPr>
              <w:t>16.30– 18.45</w:t>
            </w:r>
          </w:p>
          <w:p w14:paraId="113DBF4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color w:val="FF0000"/>
              </w:rPr>
            </w:pPr>
            <w:r w:rsidRPr="003C61FE">
              <w:rPr>
                <w:rFonts w:cs="Tahoma"/>
                <w:b/>
                <w:bCs/>
                <w:color w:val="FF0000"/>
              </w:rPr>
              <w:t xml:space="preserve">Narzędzia skutecznej komunikacji dla praktyków kultury. </w:t>
            </w:r>
            <w:r>
              <w:rPr>
                <w:rFonts w:cs="Tahoma"/>
                <w:b/>
                <w:bCs/>
                <w:color w:val="FF0000"/>
              </w:rPr>
              <w:t>(od 7.03)  s.108</w:t>
            </w:r>
          </w:p>
          <w:p w14:paraId="08E078BD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color w:val="FF0000"/>
              </w:rPr>
            </w:pPr>
            <w:proofErr w:type="spellStart"/>
            <w:r w:rsidRPr="003C61FE">
              <w:rPr>
                <w:rFonts w:cs="Tahoma"/>
                <w:color w:val="FF0000"/>
              </w:rPr>
              <w:t>O.Brzezińska</w:t>
            </w:r>
            <w:proofErr w:type="spellEnd"/>
          </w:p>
          <w:p w14:paraId="2684B1FE" w14:textId="77777777" w:rsidR="001B6AE7" w:rsidRPr="0093790B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bCs/>
                <w:i/>
              </w:rPr>
            </w:pPr>
            <w:r w:rsidRPr="003B10BE">
              <w:rPr>
                <w:b/>
                <w:bCs/>
                <w:color w:val="FF0000"/>
              </w:rPr>
              <w:t>FAKULTET</w:t>
            </w:r>
          </w:p>
        </w:tc>
        <w:tc>
          <w:tcPr>
            <w:tcW w:w="4395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BAD341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i/>
                <w:color w:val="7030A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EB52A6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bCs/>
                <w:color w:val="FF0000"/>
              </w:rPr>
            </w:pPr>
            <w:r w:rsidRPr="003C61FE">
              <w:rPr>
                <w:rFonts w:cs="Tahoma"/>
                <w:b/>
                <w:bCs/>
                <w:color w:val="FF0000"/>
              </w:rPr>
              <w:t xml:space="preserve">Indyjskie widowiska kulturowe. Teatr i kino w Indiach  </w:t>
            </w:r>
            <w:proofErr w:type="spellStart"/>
            <w:r w:rsidRPr="003C61FE">
              <w:rPr>
                <w:rFonts w:cs="Tahoma"/>
                <w:color w:val="FF0000"/>
              </w:rPr>
              <w:t>D.Dulok</w:t>
            </w:r>
            <w:proofErr w:type="spellEnd"/>
            <w:r w:rsidRPr="003C61FE">
              <w:rPr>
                <w:rFonts w:cs="Tahoma"/>
                <w:b/>
                <w:bCs/>
                <w:color w:val="FF0000"/>
              </w:rPr>
              <w:t xml:space="preserve"> </w:t>
            </w:r>
            <w:r w:rsidRPr="003B10BE">
              <w:rPr>
                <w:b/>
                <w:bCs/>
                <w:color w:val="FF0000"/>
              </w:rPr>
              <w:t>FAKULTET</w:t>
            </w:r>
          </w:p>
          <w:p w14:paraId="1727B005" w14:textId="77777777" w:rsidR="001B6AE7" w:rsidRPr="00001BC2" w:rsidRDefault="001B6AE7" w:rsidP="001962DF">
            <w:pPr>
              <w:pStyle w:val="Zawartotabeli"/>
              <w:snapToGrid w:val="0"/>
              <w:spacing w:line="252" w:lineRule="auto"/>
              <w:rPr>
                <w:color w:val="FF0000"/>
              </w:rPr>
            </w:pPr>
            <w:r w:rsidRPr="00001BC2">
              <w:rPr>
                <w:color w:val="FF0000"/>
              </w:rPr>
              <w:t>s.</w:t>
            </w:r>
            <w:r w:rsidR="0055115B">
              <w:rPr>
                <w:color w:val="FF0000"/>
              </w:rPr>
              <w:t>1</w:t>
            </w:r>
            <w:r w:rsidR="00001C5B">
              <w:rPr>
                <w:color w:val="FF0000"/>
              </w:rPr>
              <w:t>18</w:t>
            </w:r>
          </w:p>
        </w:tc>
        <w:tc>
          <w:tcPr>
            <w:tcW w:w="152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8986F0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</w:tbl>
    <w:p w14:paraId="23ECD299" w14:textId="4C751EE0" w:rsidR="001B6AE7" w:rsidRPr="003C61FE" w:rsidRDefault="001B6AE7" w:rsidP="001B6AE7">
      <w:pPr>
        <w:rPr>
          <w:rFonts w:cs="Tahoma"/>
          <w:color w:val="00B0F0"/>
        </w:rPr>
      </w:pPr>
      <w:r w:rsidRPr="003C61FE">
        <w:rPr>
          <w:rFonts w:cs="Tahoma"/>
          <w:b/>
          <w:color w:val="00B0F0"/>
        </w:rPr>
        <w:t>Warsztat praktyczny</w:t>
      </w:r>
      <w:r w:rsidRPr="003C61FE">
        <w:rPr>
          <w:rFonts w:cs="Tahoma"/>
          <w:color w:val="00B0F0"/>
        </w:rPr>
        <w:t xml:space="preserve"> sp. AP – W. </w:t>
      </w:r>
      <w:proofErr w:type="spellStart"/>
      <w:r w:rsidRPr="003C61FE">
        <w:rPr>
          <w:rFonts w:cs="Tahoma"/>
          <w:color w:val="00B0F0"/>
        </w:rPr>
        <w:t>Pelczyńska</w:t>
      </w:r>
      <w:proofErr w:type="spellEnd"/>
      <w:r w:rsidRPr="003C61FE">
        <w:rPr>
          <w:rFonts w:cs="Tahoma"/>
          <w:color w:val="00B0F0"/>
        </w:rPr>
        <w:t xml:space="preserve"> w trybie warsztatowym  </w:t>
      </w:r>
      <w:r>
        <w:rPr>
          <w:rFonts w:cs="Tahoma"/>
          <w:color w:val="00B0F0"/>
        </w:rPr>
        <w:t>10.03</w:t>
      </w:r>
      <w:r w:rsidR="00D5463F">
        <w:rPr>
          <w:rFonts w:cs="Tahoma"/>
          <w:color w:val="00B0F0"/>
        </w:rPr>
        <w:t xml:space="preserve">, </w:t>
      </w:r>
      <w:r>
        <w:rPr>
          <w:rFonts w:cs="Tahoma"/>
          <w:color w:val="00B0F0"/>
        </w:rPr>
        <w:t>17-18.03</w:t>
      </w:r>
      <w:r w:rsidR="00D5463F">
        <w:rPr>
          <w:rFonts w:cs="Tahoma"/>
          <w:color w:val="00B0F0"/>
        </w:rPr>
        <w:t xml:space="preserve">  (sala 109/110) </w:t>
      </w:r>
      <w:r w:rsidRPr="003C61FE">
        <w:rPr>
          <w:rFonts w:cs="Tahoma"/>
          <w:color w:val="00B0F0"/>
        </w:rPr>
        <w:t xml:space="preserve"> </w:t>
      </w:r>
      <w:r w:rsidR="00D5463F">
        <w:rPr>
          <w:rFonts w:cs="Tahoma"/>
          <w:color w:val="00B0F0"/>
        </w:rPr>
        <w:t>i 31.03</w:t>
      </w:r>
      <w:r w:rsidRPr="003C61FE">
        <w:rPr>
          <w:rFonts w:cs="Tahoma"/>
          <w:color w:val="00B0F0"/>
        </w:rPr>
        <w:t xml:space="preserve"> od 10.00 – 17.00 </w:t>
      </w:r>
    </w:p>
    <w:p w14:paraId="4F57F3E6" w14:textId="77777777" w:rsidR="001B6AE7" w:rsidRPr="003C61FE" w:rsidRDefault="001B6AE7" w:rsidP="001B6AE7">
      <w:pPr>
        <w:widowControl/>
        <w:suppressAutoHyphens w:val="0"/>
        <w:spacing w:after="160" w:line="259" w:lineRule="auto"/>
        <w:rPr>
          <w:rFonts w:cs="Tahoma"/>
          <w:color w:val="00B0F0"/>
        </w:rPr>
      </w:pPr>
      <w:r w:rsidRPr="003C61FE">
        <w:rPr>
          <w:rFonts w:cs="Tahoma"/>
          <w:color w:val="00B0F0"/>
        </w:rPr>
        <w:lastRenderedPageBreak/>
        <w:br w:type="page"/>
      </w:r>
    </w:p>
    <w:bookmarkEnd w:id="1"/>
    <w:p w14:paraId="7C34A0DB" w14:textId="77777777" w:rsidR="001B6AE7" w:rsidRDefault="001B6AE7" w:rsidP="001B6AE7">
      <w:r>
        <w:rPr>
          <w:rFonts w:cs="Tahoma"/>
          <w:b/>
          <w:bCs/>
        </w:rPr>
        <w:lastRenderedPageBreak/>
        <w:t>Plan</w:t>
      </w:r>
      <w:r>
        <w:rPr>
          <w:b/>
          <w:bCs/>
        </w:rPr>
        <w:t xml:space="preserve"> zajęć</w:t>
      </w:r>
      <w:r>
        <w:rPr>
          <w:b/>
          <w:bCs/>
        </w:rPr>
        <w:tab/>
        <w:t>k</w:t>
      </w:r>
      <w:r>
        <w:rPr>
          <w:rFonts w:cs="Tahoma"/>
          <w:b/>
        </w:rPr>
        <w:t>ierunek w</w:t>
      </w:r>
      <w:r>
        <w:rPr>
          <w:b/>
        </w:rPr>
        <w:t>iedza o teatrze – studia stacjonarne magisterskie – rok akademicki 2022/2023 – semestr leni</w:t>
      </w:r>
    </w:p>
    <w:p w14:paraId="0A0BFDC1" w14:textId="77777777" w:rsidR="001B6AE7" w:rsidRDefault="001B6AE7" w:rsidP="001B6AE7">
      <w:pPr>
        <w:rPr>
          <w:rFonts w:cs="Tahoma"/>
          <w:b/>
          <w:bCs/>
          <w:color w:val="7030A0"/>
        </w:rPr>
      </w:pPr>
    </w:p>
    <w:p w14:paraId="091282E6" w14:textId="77777777" w:rsidR="001B6AE7" w:rsidRDefault="001B6AE7" w:rsidP="001B6AE7">
      <w:pPr>
        <w:rPr>
          <w:b/>
          <w:bCs/>
        </w:rPr>
      </w:pPr>
      <w:r>
        <w:rPr>
          <w:rFonts w:cs="Tahoma"/>
          <w:b/>
          <w:bCs/>
        </w:rPr>
        <w:t>Rok</w:t>
      </w:r>
      <w:r>
        <w:rPr>
          <w:b/>
          <w:bCs/>
        </w:rPr>
        <w:t xml:space="preserve"> II</w:t>
      </w:r>
    </w:p>
    <w:tbl>
      <w:tblPr>
        <w:tblW w:w="1531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009"/>
        <w:gridCol w:w="1910"/>
        <w:gridCol w:w="1630"/>
        <w:gridCol w:w="1630"/>
        <w:gridCol w:w="4678"/>
        <w:gridCol w:w="4454"/>
      </w:tblGrid>
      <w:tr w:rsidR="001B6AE7" w14:paraId="5DE70340" w14:textId="77777777" w:rsidTr="001962DF">
        <w:trPr>
          <w:trHeight w:val="487"/>
          <w:tblHeader/>
        </w:trPr>
        <w:tc>
          <w:tcPr>
            <w:tcW w:w="100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634645C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191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42FAD6BE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Poniedziałek</w:t>
            </w:r>
          </w:p>
        </w:tc>
        <w:tc>
          <w:tcPr>
            <w:tcW w:w="326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2C0D0F24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Wtorek</w:t>
            </w:r>
          </w:p>
        </w:tc>
        <w:tc>
          <w:tcPr>
            <w:tcW w:w="46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C0AA2EF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Środa</w:t>
            </w:r>
          </w:p>
        </w:tc>
        <w:tc>
          <w:tcPr>
            <w:tcW w:w="44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F196FE9" w14:textId="77777777" w:rsidR="001B6AE7" w:rsidRDefault="001B6AE7" w:rsidP="001962DF">
            <w:pPr>
              <w:pStyle w:val="Nagwektabeli"/>
              <w:snapToGrid w:val="0"/>
              <w:spacing w:line="252" w:lineRule="auto"/>
              <w:rPr>
                <w:rFonts w:cs="Tahoma"/>
                <w:sz w:val="20"/>
              </w:rPr>
            </w:pPr>
            <w:r>
              <w:rPr>
                <w:rFonts w:cs="Tahoma"/>
                <w:sz w:val="20"/>
              </w:rPr>
              <w:t>Czwartek</w:t>
            </w:r>
          </w:p>
        </w:tc>
      </w:tr>
      <w:tr w:rsidR="001B6AE7" w14:paraId="42202B97" w14:textId="77777777" w:rsidTr="001962DF">
        <w:trPr>
          <w:trHeight w:val="1004"/>
        </w:trPr>
        <w:tc>
          <w:tcPr>
            <w:tcW w:w="10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274A4A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8:45-</w:t>
            </w:r>
          </w:p>
          <w:p w14:paraId="4FDCDAC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10:15</w:t>
            </w:r>
          </w:p>
        </w:tc>
        <w:tc>
          <w:tcPr>
            <w:tcW w:w="19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6C0FA46" w14:textId="77777777" w:rsidR="001B6AE7" w:rsidRDefault="001B6AE7" w:rsidP="001962DF">
            <w:pPr>
              <w:rPr>
                <w:rFonts w:cs="Tahoma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44E504F" w14:textId="77777777" w:rsidR="001B6AE7" w:rsidRDefault="001B6AE7" w:rsidP="001962DF">
            <w:pPr>
              <w:spacing w:line="252" w:lineRule="auto"/>
              <w:rPr>
                <w:i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1B6BAA5D" w14:textId="77777777" w:rsidR="001B6AE7" w:rsidRDefault="001B6AE7" w:rsidP="001962DF">
            <w:pPr>
              <w:spacing w:line="254" w:lineRule="auto"/>
              <w:rPr>
                <w:rFonts w:cs="Tahoma"/>
                <w:bCs/>
                <w:i/>
                <w:color w:val="7030A0"/>
              </w:rPr>
            </w:pPr>
          </w:p>
        </w:tc>
        <w:tc>
          <w:tcPr>
            <w:tcW w:w="445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0C73661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02A07C0C" w14:textId="77777777" w:rsidTr="001962DF">
        <w:trPr>
          <w:trHeight w:val="465"/>
        </w:trPr>
        <w:tc>
          <w:tcPr>
            <w:tcW w:w="1009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hideMark/>
          </w:tcPr>
          <w:p w14:paraId="6735124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10:30-</w:t>
            </w:r>
          </w:p>
          <w:p w14:paraId="7A0B002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12:00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</w:tcPr>
          <w:p w14:paraId="1311307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  <w:color w:val="7030A0"/>
              </w:rPr>
            </w:pPr>
          </w:p>
          <w:p w14:paraId="157CC82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  <w:color w:val="7030A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hideMark/>
          </w:tcPr>
          <w:p w14:paraId="6F175D3A" w14:textId="77777777" w:rsidR="001B6AE7" w:rsidRDefault="001B6AE7" w:rsidP="001962DF">
            <w:pPr>
              <w:spacing w:line="252" w:lineRule="auto"/>
              <w:rPr>
                <w:b/>
              </w:rPr>
            </w:pPr>
            <w:r>
              <w:rPr>
                <w:b/>
              </w:rPr>
              <w:t xml:space="preserve">Teatr masowy/teatr dla mas </w:t>
            </w:r>
          </w:p>
          <w:p w14:paraId="6E606AD6" w14:textId="77777777" w:rsidR="001B6AE7" w:rsidRDefault="001B6AE7" w:rsidP="001962DF">
            <w:pPr>
              <w:spacing w:line="252" w:lineRule="auto"/>
            </w:pPr>
            <w:r>
              <w:t>M. Budzowska</w:t>
            </w:r>
          </w:p>
          <w:p w14:paraId="03EF7BD2" w14:textId="77777777" w:rsidR="001B6AE7" w:rsidRDefault="001B6AE7" w:rsidP="001962DF">
            <w:pPr>
              <w:spacing w:line="252" w:lineRule="auto"/>
            </w:pPr>
            <w:r>
              <w:t>s.108</w:t>
            </w:r>
          </w:p>
          <w:p w14:paraId="156DE64F" w14:textId="77777777" w:rsidR="001B6AE7" w:rsidRDefault="001B6AE7" w:rsidP="001962DF">
            <w:pPr>
              <w:spacing w:line="254" w:lineRule="auto"/>
              <w:rPr>
                <w:i/>
                <w:color w:val="FF0000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hideMark/>
          </w:tcPr>
          <w:p w14:paraId="34290EF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i/>
              </w:rPr>
            </w:pPr>
            <w:r>
              <w:rPr>
                <w:rFonts w:cs="Tahoma"/>
                <w:b/>
                <w:i/>
              </w:rPr>
              <w:t>Seminarium</w:t>
            </w:r>
            <w:r>
              <w:rPr>
                <w:b/>
                <w:i/>
              </w:rPr>
              <w:t xml:space="preserve"> magisterskie </w:t>
            </w:r>
          </w:p>
          <w:p w14:paraId="262FB7EE" w14:textId="1BEC1054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P. Gruszczyński s.</w:t>
            </w:r>
            <w:r w:rsidR="00855B4D">
              <w:t>D106</w:t>
            </w:r>
          </w:p>
          <w:p w14:paraId="0FAFE0A8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r>
              <w:t>T. Kubikowski s.</w:t>
            </w:r>
            <w:r w:rsidR="00044336">
              <w:t>101</w:t>
            </w:r>
          </w:p>
          <w:p w14:paraId="694A538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</w:rPr>
            </w:pPr>
          </w:p>
        </w:tc>
        <w:tc>
          <w:tcPr>
            <w:tcW w:w="4454" w:type="dxa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</w:tcPr>
          <w:p w14:paraId="6373AC0C" w14:textId="77777777" w:rsidR="001B6AE7" w:rsidRDefault="001B6AE7" w:rsidP="001962DF">
            <w:pPr>
              <w:spacing w:line="254" w:lineRule="auto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10.00 – 13.45</w:t>
            </w:r>
          </w:p>
          <w:p w14:paraId="679C3D2C" w14:textId="77777777" w:rsidR="001B6AE7" w:rsidRDefault="001B6AE7" w:rsidP="001962DF">
            <w:pPr>
              <w:spacing w:line="254" w:lineRule="auto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 xml:space="preserve">Pedagogika Teatru </w:t>
            </w:r>
          </w:p>
          <w:p w14:paraId="6FE3A1A4" w14:textId="77777777" w:rsidR="001B6AE7" w:rsidRDefault="001B6AE7" w:rsidP="001962DF">
            <w:pPr>
              <w:spacing w:line="254" w:lineRule="auto"/>
              <w:rPr>
                <w:color w:val="00B0F0"/>
              </w:rPr>
            </w:pPr>
            <w:proofErr w:type="spellStart"/>
            <w:r>
              <w:rPr>
                <w:color w:val="00B0F0"/>
              </w:rPr>
              <w:t>J.Sobczyk</w:t>
            </w:r>
            <w:proofErr w:type="spellEnd"/>
            <w:r>
              <w:rPr>
                <w:color w:val="00B0F0"/>
              </w:rPr>
              <w:t xml:space="preserve"> </w:t>
            </w:r>
          </w:p>
          <w:p w14:paraId="0ABCF68F" w14:textId="77777777" w:rsidR="001B6AE7" w:rsidRDefault="001B6AE7" w:rsidP="001962DF">
            <w:pPr>
              <w:spacing w:line="254" w:lineRule="auto"/>
              <w:rPr>
                <w:b/>
                <w:color w:val="00B0F0"/>
              </w:rPr>
            </w:pPr>
            <w:proofErr w:type="spellStart"/>
            <w:r>
              <w:rPr>
                <w:color w:val="00B0F0"/>
              </w:rPr>
              <w:t>sp.AP</w:t>
            </w:r>
            <w:proofErr w:type="spellEnd"/>
          </w:p>
          <w:p w14:paraId="0E4B87AC" w14:textId="77777777" w:rsidR="001B6AE7" w:rsidRPr="003C61FE" w:rsidRDefault="001B6AE7" w:rsidP="001962DF">
            <w:pPr>
              <w:spacing w:line="252" w:lineRule="auto"/>
              <w:rPr>
                <w:color w:val="00B0F0"/>
              </w:rPr>
            </w:pPr>
            <w:r>
              <w:rPr>
                <w:color w:val="00B0F0"/>
              </w:rPr>
              <w:t>(co dwa tygodnie)   s.</w:t>
            </w:r>
            <w:r w:rsidR="003F08E0">
              <w:rPr>
                <w:color w:val="00B0F0"/>
              </w:rPr>
              <w:t>D105</w:t>
            </w:r>
          </w:p>
        </w:tc>
      </w:tr>
      <w:tr w:rsidR="001B6AE7" w14:paraId="3334C04A" w14:textId="77777777" w:rsidTr="001962DF">
        <w:trPr>
          <w:trHeight w:val="738"/>
        </w:trPr>
        <w:tc>
          <w:tcPr>
            <w:tcW w:w="100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C3926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191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26D5570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  <w:color w:val="7030A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6178D347" w14:textId="77777777" w:rsidR="001B6AE7" w:rsidRDefault="001B6AE7" w:rsidP="001962DF">
            <w:pPr>
              <w:spacing w:line="252" w:lineRule="auto"/>
              <w:rPr>
                <w:b/>
              </w:rPr>
            </w:pPr>
          </w:p>
        </w:tc>
        <w:tc>
          <w:tcPr>
            <w:tcW w:w="4678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34E30E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i/>
              </w:rPr>
            </w:pPr>
          </w:p>
        </w:tc>
        <w:tc>
          <w:tcPr>
            <w:tcW w:w="445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19B7975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</w:tr>
      <w:tr w:rsidR="001B6AE7" w14:paraId="18BAA89B" w14:textId="77777777" w:rsidTr="001962DF">
        <w:trPr>
          <w:trHeight w:val="894"/>
        </w:trPr>
        <w:tc>
          <w:tcPr>
            <w:tcW w:w="10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09C1A3C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12:15-13:45</w:t>
            </w:r>
          </w:p>
        </w:tc>
        <w:tc>
          <w:tcPr>
            <w:tcW w:w="19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vAlign w:val="center"/>
          </w:tcPr>
          <w:p w14:paraId="64B43140" w14:textId="77777777" w:rsidR="001B6AE7" w:rsidRDefault="001B6AE7" w:rsidP="001962DF">
            <w:pPr>
              <w:widowControl/>
              <w:suppressAutoHyphens w:val="0"/>
              <w:spacing w:line="254" w:lineRule="auto"/>
              <w:rPr>
                <w:rFonts w:cs="Tahoma"/>
                <w:color w:val="00B0F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14:paraId="6FD2540A" w14:textId="77777777" w:rsidR="001B6AE7" w:rsidRPr="004C19D2" w:rsidRDefault="001B6AE7" w:rsidP="001962DF">
            <w:pPr>
              <w:pStyle w:val="Zawartotabeli"/>
              <w:snapToGrid w:val="0"/>
              <w:spacing w:line="252" w:lineRule="auto"/>
              <w:rPr>
                <w:b/>
              </w:rPr>
            </w:pPr>
            <w:r w:rsidRPr="004C19D2">
              <w:rPr>
                <w:b/>
                <w:bCs/>
              </w:rPr>
              <w:t>Współczesne życie teatralne</w:t>
            </w:r>
          </w:p>
          <w:p w14:paraId="72EF0422" w14:textId="77777777" w:rsidR="001B6AE7" w:rsidRDefault="001B6AE7" w:rsidP="001962DF">
            <w:pPr>
              <w:pStyle w:val="Zawartotabeli"/>
              <w:snapToGrid w:val="0"/>
              <w:spacing w:line="252" w:lineRule="auto"/>
            </w:pPr>
            <w:proofErr w:type="spellStart"/>
            <w:r w:rsidRPr="004C19D2">
              <w:t>T.Plata</w:t>
            </w:r>
            <w:proofErr w:type="spellEnd"/>
          </w:p>
          <w:p w14:paraId="567E79F8" w14:textId="77777777" w:rsidR="001B6AE7" w:rsidRPr="004C19D2" w:rsidRDefault="001B6AE7" w:rsidP="001962DF">
            <w:pPr>
              <w:pStyle w:val="Zawartotabeli"/>
              <w:snapToGrid w:val="0"/>
              <w:spacing w:line="252" w:lineRule="auto"/>
            </w:pPr>
            <w:r>
              <w:t>s.108</w:t>
            </w:r>
          </w:p>
          <w:p w14:paraId="4D1A156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</w:tcPr>
          <w:p w14:paraId="7CB40959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i/>
              </w:rPr>
            </w:pPr>
            <w:r>
              <w:rPr>
                <w:rFonts w:cs="Tahoma"/>
                <w:b/>
                <w:i/>
              </w:rPr>
              <w:t>Seminarium</w:t>
            </w:r>
            <w:r>
              <w:rPr>
                <w:b/>
                <w:i/>
              </w:rPr>
              <w:t xml:space="preserve"> magisterskie </w:t>
            </w:r>
          </w:p>
          <w:p w14:paraId="21D7A1F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i/>
              </w:rPr>
            </w:pPr>
            <w:r>
              <w:rPr>
                <w:rFonts w:cs="Tahoma"/>
              </w:rPr>
              <w:t>J. Krakowska</w:t>
            </w:r>
          </w:p>
          <w:p w14:paraId="686DDD64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FF0000"/>
              </w:rPr>
            </w:pPr>
            <w:r w:rsidRPr="00E92772">
              <w:t>s.</w:t>
            </w:r>
            <w:r w:rsidR="00044336">
              <w:t>D303</w:t>
            </w:r>
          </w:p>
        </w:tc>
        <w:tc>
          <w:tcPr>
            <w:tcW w:w="445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59D342E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33953541" w14:textId="77777777" w:rsidTr="001962DF">
        <w:trPr>
          <w:trHeight w:val="79"/>
        </w:trPr>
        <w:tc>
          <w:tcPr>
            <w:tcW w:w="1009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4BE3127B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1910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6148E02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43CC58D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808080" w:themeFill="background1" w:themeFillShade="80"/>
          </w:tcPr>
          <w:p w14:paraId="11780E3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4454" w:type="dxa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808080" w:themeFill="background1" w:themeFillShade="80"/>
          </w:tcPr>
          <w:p w14:paraId="45C50D1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5DEBE072" w14:textId="77777777" w:rsidTr="001962DF">
        <w:trPr>
          <w:trHeight w:val="1013"/>
        </w:trPr>
        <w:tc>
          <w:tcPr>
            <w:tcW w:w="1009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7E28D407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14:45-</w:t>
            </w:r>
          </w:p>
          <w:p w14:paraId="7F5B1370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16:15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6405BC7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FFF" w:themeFill="background1"/>
            <w:hideMark/>
          </w:tcPr>
          <w:p w14:paraId="4B1C79D9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color w:val="00B050"/>
              </w:rPr>
            </w:pPr>
            <w:proofErr w:type="spellStart"/>
            <w:r w:rsidRPr="003C61FE">
              <w:rPr>
                <w:rFonts w:cs="Tahoma"/>
                <w:b/>
                <w:color w:val="00B050"/>
              </w:rPr>
              <w:t>Performans</w:t>
            </w:r>
            <w:proofErr w:type="spellEnd"/>
            <w:r w:rsidRPr="003C61FE">
              <w:rPr>
                <w:rFonts w:cs="Tahoma"/>
                <w:b/>
                <w:color w:val="00B050"/>
              </w:rPr>
              <w:t xml:space="preserve"> </w:t>
            </w:r>
          </w:p>
          <w:p w14:paraId="1E7B5865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50"/>
              </w:rPr>
            </w:pPr>
            <w:r w:rsidRPr="003C61FE">
              <w:rPr>
                <w:rFonts w:cs="Tahoma"/>
                <w:b/>
                <w:color w:val="00B050"/>
              </w:rPr>
              <w:t>w życiu publicznym</w:t>
            </w:r>
            <w:r w:rsidRPr="003C61FE">
              <w:rPr>
                <w:rFonts w:cs="Tahoma"/>
                <w:color w:val="00B050"/>
              </w:rPr>
              <w:t xml:space="preserve"> KP</w:t>
            </w:r>
          </w:p>
          <w:p w14:paraId="7CFAD701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50"/>
              </w:rPr>
            </w:pPr>
            <w:r w:rsidRPr="003C61FE">
              <w:rPr>
                <w:rFonts w:cs="Tahoma"/>
                <w:color w:val="00B050"/>
              </w:rPr>
              <w:t xml:space="preserve">T. Plata </w:t>
            </w:r>
          </w:p>
          <w:p w14:paraId="3E174A08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50"/>
              </w:rPr>
            </w:pPr>
            <w:r>
              <w:rPr>
                <w:rFonts w:cs="Tahoma"/>
                <w:color w:val="00B050"/>
              </w:rPr>
              <w:t>s.108</w:t>
            </w:r>
          </w:p>
          <w:p w14:paraId="1E7FFABC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00B050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2EC2D25E" w14:textId="77777777" w:rsidR="001B6AE7" w:rsidRPr="003C61FE" w:rsidRDefault="001B6AE7" w:rsidP="001962DF">
            <w:pPr>
              <w:spacing w:line="252" w:lineRule="auto"/>
              <w:rPr>
                <w:color w:val="ED7D31" w:themeColor="accent2"/>
              </w:rPr>
            </w:pPr>
            <w:r w:rsidRPr="003C61FE">
              <w:rPr>
                <w:b/>
                <w:color w:val="ED7D31" w:themeColor="accent2"/>
              </w:rPr>
              <w:t xml:space="preserve">Zarzadzanie </w:t>
            </w:r>
            <w:r>
              <w:rPr>
                <w:b/>
                <w:color w:val="ED7D31" w:themeColor="accent2"/>
              </w:rPr>
              <w:t>instytucjami</w:t>
            </w:r>
          </w:p>
          <w:p w14:paraId="030D3259" w14:textId="77777777" w:rsidR="001B6AE7" w:rsidRPr="003C61FE" w:rsidRDefault="001B6AE7" w:rsidP="001962DF">
            <w:pPr>
              <w:spacing w:line="252" w:lineRule="auto"/>
              <w:rPr>
                <w:color w:val="ED7D31" w:themeColor="accent2"/>
              </w:rPr>
            </w:pPr>
            <w:proofErr w:type="spellStart"/>
            <w:r w:rsidRPr="003C61FE">
              <w:rPr>
                <w:color w:val="ED7D31" w:themeColor="accent2"/>
              </w:rPr>
              <w:t>Sp.OP</w:t>
            </w:r>
            <w:proofErr w:type="spellEnd"/>
          </w:p>
          <w:p w14:paraId="2C513DC6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ED7D31" w:themeColor="accent2"/>
              </w:rPr>
            </w:pPr>
            <w:proofErr w:type="spellStart"/>
            <w:r w:rsidRPr="003C61FE">
              <w:rPr>
                <w:rFonts w:cs="Tahoma"/>
                <w:color w:val="ED7D31" w:themeColor="accent2"/>
              </w:rPr>
              <w:t>M.Andino</w:t>
            </w:r>
            <w:proofErr w:type="spellEnd"/>
            <w:r w:rsidRPr="003C61FE">
              <w:rPr>
                <w:rFonts w:cs="Tahoma"/>
                <w:color w:val="ED7D31" w:themeColor="accent2"/>
              </w:rPr>
              <w:t xml:space="preserve"> Velez</w:t>
            </w:r>
          </w:p>
          <w:p w14:paraId="43BBACAC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ED7D31" w:themeColor="accent2"/>
              </w:rPr>
            </w:pPr>
            <w:r>
              <w:rPr>
                <w:rFonts w:cs="Tahoma"/>
                <w:color w:val="ED7D31" w:themeColor="accent2"/>
              </w:rPr>
              <w:t>s.</w:t>
            </w:r>
            <w:r w:rsidR="006840D6">
              <w:rPr>
                <w:rFonts w:cs="Tahoma"/>
                <w:color w:val="ED7D31" w:themeColor="accent2"/>
              </w:rPr>
              <w:t>D303</w:t>
            </w:r>
          </w:p>
          <w:p w14:paraId="11DC27DE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i/>
                <w:color w:val="7030A0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45F219E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  <w:tc>
          <w:tcPr>
            <w:tcW w:w="4454" w:type="dxa"/>
            <w:vMerge w:val="restart"/>
            <w:tcBorders>
              <w:top w:val="nil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73D8C433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536F0D69" w14:textId="77777777" w:rsidTr="001962DF">
        <w:trPr>
          <w:trHeight w:val="1012"/>
        </w:trPr>
        <w:tc>
          <w:tcPr>
            <w:tcW w:w="1009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3D0E626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</w:p>
        </w:tc>
        <w:tc>
          <w:tcPr>
            <w:tcW w:w="191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6BE3212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  <w:tc>
          <w:tcPr>
            <w:tcW w:w="163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037CA7EC" w14:textId="77777777" w:rsidR="001B6AE7" w:rsidRPr="003C61FE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b/>
                <w:color w:val="00B050"/>
              </w:rPr>
            </w:pPr>
          </w:p>
        </w:tc>
        <w:tc>
          <w:tcPr>
            <w:tcW w:w="1630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6042C3DA" w14:textId="77777777" w:rsidR="001B6AE7" w:rsidRPr="003C61FE" w:rsidRDefault="001B6AE7" w:rsidP="001962DF">
            <w:pPr>
              <w:spacing w:line="252" w:lineRule="auto"/>
              <w:rPr>
                <w:b/>
                <w:color w:val="ED7D31" w:themeColor="accent2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 w:themeColor="text1"/>
              <w:right w:val="nil"/>
            </w:tcBorders>
            <w:shd w:val="clear" w:color="auto" w:fill="FFFFFF" w:themeFill="background1"/>
          </w:tcPr>
          <w:p w14:paraId="7C60681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  <w:tc>
          <w:tcPr>
            <w:tcW w:w="4454" w:type="dxa"/>
            <w:vMerge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</w:tcPr>
          <w:p w14:paraId="1986621F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  <w:tr w:rsidR="001B6AE7" w14:paraId="2B857551" w14:textId="77777777" w:rsidTr="001962DF">
        <w:trPr>
          <w:trHeight w:val="66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2604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16.30-</w:t>
            </w:r>
          </w:p>
          <w:p w14:paraId="6714ED5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</w:rPr>
            </w:pPr>
            <w:r>
              <w:rPr>
                <w:rFonts w:cs="Tahoma"/>
              </w:rPr>
              <w:t>18:00</w:t>
            </w:r>
          </w:p>
          <w:p w14:paraId="28E2297A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color w:val="7030A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E055D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i/>
                <w:color w:val="7030A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  <w:shd w:val="clear" w:color="auto" w:fill="FFFFFF" w:themeFill="background1"/>
          </w:tcPr>
          <w:p w14:paraId="3D0084AC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b/>
                <w:i/>
                <w:color w:val="7030A0"/>
              </w:rPr>
            </w:pPr>
          </w:p>
        </w:tc>
        <w:tc>
          <w:tcPr>
            <w:tcW w:w="4678" w:type="dxa"/>
            <w:tcBorders>
              <w:left w:val="single" w:sz="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EE83B0" w14:textId="77777777" w:rsidR="001B6AE7" w:rsidRDefault="001B6AE7" w:rsidP="001962DF">
            <w:pPr>
              <w:rPr>
                <w:b/>
                <w:i/>
                <w:color w:val="7030A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EE288" w14:textId="77777777" w:rsidR="001B6AE7" w:rsidRDefault="001B6AE7" w:rsidP="001962DF">
            <w:pPr>
              <w:pStyle w:val="Zawartotabeli"/>
              <w:snapToGrid w:val="0"/>
              <w:spacing w:line="252" w:lineRule="auto"/>
              <w:rPr>
                <w:rFonts w:cs="Tahoma"/>
                <w:color w:val="7030A0"/>
              </w:rPr>
            </w:pPr>
          </w:p>
        </w:tc>
      </w:tr>
    </w:tbl>
    <w:p w14:paraId="39F26C48" w14:textId="77777777" w:rsidR="001B6AE7" w:rsidRDefault="001B6AE7" w:rsidP="001B6AE7">
      <w:pPr>
        <w:pStyle w:val="Zawartotabeli"/>
        <w:snapToGrid w:val="0"/>
        <w:spacing w:line="252" w:lineRule="auto"/>
        <w:rPr>
          <w:b/>
          <w:i/>
          <w:color w:val="7030A0"/>
        </w:rPr>
      </w:pPr>
    </w:p>
    <w:p w14:paraId="2430E76A" w14:textId="77777777" w:rsidR="001B6AE7" w:rsidRPr="003311FF" w:rsidRDefault="001B6AE7" w:rsidP="001B6AE7">
      <w:pPr>
        <w:rPr>
          <w:rFonts w:cs="Tahoma"/>
          <w:b/>
          <w:bCs/>
          <w:color w:val="FF0000"/>
        </w:rPr>
      </w:pPr>
    </w:p>
    <w:p w14:paraId="032A9E82" w14:textId="5BE80149" w:rsidR="001B6AE7" w:rsidRDefault="001B6AE7" w:rsidP="001B6AE7">
      <w:pPr>
        <w:rPr>
          <w:rFonts w:cs="Tahoma"/>
          <w:b/>
          <w:bCs/>
        </w:rPr>
      </w:pPr>
      <w:r>
        <w:rPr>
          <w:b/>
        </w:rPr>
        <w:t xml:space="preserve"> – Warsztat praktyczny (grupa A) Wojtaszek –  14</w:t>
      </w:r>
      <w:r w:rsidR="00D5463F">
        <w:rPr>
          <w:b/>
        </w:rPr>
        <w:t xml:space="preserve">-15 </w:t>
      </w:r>
      <w:bookmarkStart w:id="2" w:name="_GoBack"/>
      <w:bookmarkEnd w:id="2"/>
      <w:r>
        <w:rPr>
          <w:b/>
        </w:rPr>
        <w:t>.04  i 28-29.</w:t>
      </w:r>
      <w:r>
        <w:t xml:space="preserve">04 </w:t>
      </w:r>
      <w:r>
        <w:rPr>
          <w:rFonts w:cs="Tahoma"/>
          <w:b/>
          <w:bCs/>
        </w:rPr>
        <w:t xml:space="preserve">godz.  9:00 – 16.00 </w:t>
      </w:r>
    </w:p>
    <w:p w14:paraId="150FA244" w14:textId="77777777" w:rsidR="001B6AE7" w:rsidRDefault="001B6AE7" w:rsidP="001B6AE7">
      <w:pPr>
        <w:rPr>
          <w:rFonts w:cs="Tahoma"/>
          <w:b/>
          <w:bCs/>
        </w:rPr>
      </w:pPr>
    </w:p>
    <w:p w14:paraId="13D0D7A9" w14:textId="77777777" w:rsidR="001B6AE7" w:rsidRDefault="001B6AE7" w:rsidP="001B6AE7">
      <w:pPr>
        <w:rPr>
          <w:rFonts w:cs="Tahoma"/>
          <w:b/>
          <w:bCs/>
        </w:rPr>
      </w:pPr>
      <w:r>
        <w:rPr>
          <w:rFonts w:cs="Tahoma"/>
          <w:b/>
          <w:bCs/>
        </w:rPr>
        <w:t xml:space="preserve">- Warsztat praktyczny (grupa B) </w:t>
      </w:r>
      <w:proofErr w:type="spellStart"/>
      <w:r>
        <w:rPr>
          <w:rFonts w:cs="Tahoma"/>
          <w:b/>
          <w:bCs/>
        </w:rPr>
        <w:t>W.Ziemilski</w:t>
      </w:r>
      <w:proofErr w:type="spellEnd"/>
      <w:r>
        <w:rPr>
          <w:rFonts w:cs="Tahoma"/>
          <w:b/>
          <w:bCs/>
        </w:rPr>
        <w:t xml:space="preserve">  -  28-29.04 i 12-13.05 godz. 10.00 – 17.00 </w:t>
      </w:r>
    </w:p>
    <w:p w14:paraId="4DEE276A" w14:textId="77777777" w:rsidR="001B6AE7" w:rsidRDefault="001B6AE7" w:rsidP="001B6AE7"/>
    <w:p w14:paraId="446AF01D" w14:textId="77777777" w:rsidR="00FF2BB7" w:rsidRDefault="00FF2BB7"/>
    <w:sectPr w:rsidR="00FF2BB7" w:rsidSect="004F37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AE7"/>
    <w:rsid w:val="00001C5B"/>
    <w:rsid w:val="0003091C"/>
    <w:rsid w:val="00044336"/>
    <w:rsid w:val="001B6AE7"/>
    <w:rsid w:val="003F08E0"/>
    <w:rsid w:val="00445359"/>
    <w:rsid w:val="00542373"/>
    <w:rsid w:val="0055115B"/>
    <w:rsid w:val="005A66B4"/>
    <w:rsid w:val="006840D6"/>
    <w:rsid w:val="00855B4D"/>
    <w:rsid w:val="0095029B"/>
    <w:rsid w:val="00D5463F"/>
    <w:rsid w:val="00DB5D7F"/>
    <w:rsid w:val="00FF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3E34"/>
  <w15:chartTrackingRefBased/>
  <w15:docId w15:val="{E8B29037-5BE9-40C7-933D-8972B6B9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6AE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1B6AE7"/>
    <w:pPr>
      <w:suppressLineNumbers/>
    </w:pPr>
  </w:style>
  <w:style w:type="paragraph" w:customStyle="1" w:styleId="Nagwektabeli">
    <w:name w:val="Nagłówek tabeli"/>
    <w:basedOn w:val="Zawartotabeli"/>
    <w:uiPriority w:val="99"/>
    <w:rsid w:val="001B6AE7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379BC2470CD947B4131CBF8B82ACC8" ma:contentTypeVersion="14" ma:contentTypeDescription="Utwórz nowy dokument." ma:contentTypeScope="" ma:versionID="f1a54dfcf0b5ce11927ce94d6d9f9001">
  <xsd:schema xmlns:xsd="http://www.w3.org/2001/XMLSchema" xmlns:xs="http://www.w3.org/2001/XMLSchema" xmlns:p="http://schemas.microsoft.com/office/2006/metadata/properties" xmlns:ns3="5e9386d2-a170-4e91-bc63-87a881df8a11" xmlns:ns4="1c14649c-80b9-475f-bedd-c9bde82a8bf9" targetNamespace="http://schemas.microsoft.com/office/2006/metadata/properties" ma:root="true" ma:fieldsID="470e66b24b1e3ee7dada5765b5117d41" ns3:_="" ns4:_="">
    <xsd:import namespace="5e9386d2-a170-4e91-bc63-87a881df8a11"/>
    <xsd:import namespace="1c14649c-80b9-475f-bedd-c9bde82a8b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86d2-a170-4e91-bc63-87a881df8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4649c-80b9-475f-bedd-c9bde82a8b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652E27-3973-406F-B179-68CFF78A7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86d2-a170-4e91-bc63-87a881df8a11"/>
    <ds:schemaRef ds:uri="1c14649c-80b9-475f-bedd-c9bde82a8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1B60B9-23DC-402D-948C-19C48536DD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FC0BB6-56F7-4218-82B8-A8F907256ABB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5e9386d2-a170-4e91-bc63-87a881df8a11"/>
    <ds:schemaRef ds:uri="1c14649c-80b9-475f-bedd-c9bde82a8bf9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Fogler</dc:creator>
  <cp:keywords/>
  <dc:description/>
  <cp:lastModifiedBy>Katarzyna Fogler</cp:lastModifiedBy>
  <cp:revision>5</cp:revision>
  <dcterms:created xsi:type="dcterms:W3CDTF">2023-02-27T09:24:00Z</dcterms:created>
  <dcterms:modified xsi:type="dcterms:W3CDTF">2023-03-14T08:27:00Z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0x010100C2379BC2470CD947B4131CBF8B82ACC8</vt:lpwstr>
  </property>
</Properties>
</file>